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120" w:rsidRPr="0043712E" w:rsidRDefault="00543120" w:rsidP="007D0297">
      <w:pPr>
        <w:jc w:val="center"/>
      </w:pPr>
      <w:r w:rsidRPr="0043712E">
        <w:t>Кабардино-</w:t>
      </w:r>
      <w:r w:rsidR="00320DA2" w:rsidRPr="0043712E">
        <w:t>Балкарская Республика</w:t>
      </w:r>
    </w:p>
    <w:p w:rsidR="007D0297" w:rsidRPr="0043712E" w:rsidRDefault="007D0297" w:rsidP="007D0297">
      <w:pPr>
        <w:jc w:val="center"/>
      </w:pPr>
      <w:r w:rsidRPr="0043712E">
        <w:t xml:space="preserve">Государственное </w:t>
      </w:r>
      <w:r w:rsidR="00543120" w:rsidRPr="0043712E">
        <w:t xml:space="preserve">бюджетное </w:t>
      </w:r>
      <w:r w:rsidRPr="0043712E">
        <w:t>профессиональное образовательное учреждение</w:t>
      </w:r>
    </w:p>
    <w:p w:rsidR="007D0297" w:rsidRPr="0043712E" w:rsidRDefault="007D0297" w:rsidP="007D0297">
      <w:pPr>
        <w:jc w:val="center"/>
      </w:pPr>
      <w:r w:rsidRPr="0043712E">
        <w:t>«Кабардино-Балкарский автомобильно-дорожный колледж»</w:t>
      </w:r>
    </w:p>
    <w:p w:rsidR="007D0297" w:rsidRPr="0043712E"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D0297" w:rsidRPr="0043712E"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D0297" w:rsidRP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D0297" w:rsidRP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D0297" w:rsidRP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D0297" w:rsidRP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444C2" w:rsidRDefault="006444C2"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444C2" w:rsidRPr="007D0297" w:rsidRDefault="006444C2"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D0297" w:rsidRP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D0297" w:rsidRPr="00320DA2"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r w:rsidRPr="00320DA2">
        <w:rPr>
          <w:b/>
          <w:caps/>
          <w:sz w:val="32"/>
          <w:szCs w:val="32"/>
        </w:rPr>
        <w:t>РАБОЧАЯ ПРОГРАММа</w:t>
      </w:r>
      <w:r w:rsidR="00320DA2" w:rsidRPr="00320DA2">
        <w:rPr>
          <w:b/>
          <w:caps/>
          <w:sz w:val="32"/>
          <w:szCs w:val="32"/>
        </w:rPr>
        <w:t xml:space="preserve"> </w:t>
      </w:r>
      <w:r w:rsidRPr="00320DA2">
        <w:rPr>
          <w:b/>
          <w:caps/>
          <w:sz w:val="32"/>
          <w:szCs w:val="32"/>
        </w:rPr>
        <w:t>УЧЕБНОЙ ДИСЦИПЛИНЫ</w:t>
      </w:r>
    </w:p>
    <w:p w:rsidR="007D0297" w:rsidRP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rPr>
      </w:pPr>
    </w:p>
    <w:p w:rsidR="007D0297" w:rsidRP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20DA2" w:rsidRPr="006F2921" w:rsidRDefault="00EF0578" w:rsidP="00154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olor w:val="000000"/>
        </w:rPr>
      </w:pPr>
      <w:r w:rsidRPr="006444C2">
        <w:rPr>
          <w:b/>
          <w:bCs/>
          <w:color w:val="000000"/>
          <w:sz w:val="52"/>
          <w:szCs w:val="52"/>
        </w:rPr>
        <w:t xml:space="preserve">ОП </w:t>
      </w:r>
      <w:r w:rsidR="00320DA2" w:rsidRPr="006444C2">
        <w:rPr>
          <w:b/>
          <w:bCs/>
          <w:color w:val="000000"/>
          <w:sz w:val="52"/>
          <w:szCs w:val="52"/>
        </w:rPr>
        <w:t>0</w:t>
      </w:r>
      <w:r w:rsidR="009C270F">
        <w:rPr>
          <w:b/>
          <w:bCs/>
          <w:color w:val="000000"/>
          <w:sz w:val="52"/>
          <w:szCs w:val="52"/>
        </w:rPr>
        <w:t>7</w:t>
      </w:r>
      <w:r w:rsidRPr="006444C2">
        <w:rPr>
          <w:b/>
          <w:bCs/>
          <w:color w:val="000000"/>
          <w:sz w:val="52"/>
          <w:szCs w:val="52"/>
        </w:rPr>
        <w:t xml:space="preserve"> </w:t>
      </w:r>
      <w:r w:rsidR="00320DA2" w:rsidRPr="006444C2">
        <w:rPr>
          <w:b/>
          <w:bCs/>
          <w:color w:val="000000"/>
          <w:sz w:val="52"/>
          <w:szCs w:val="52"/>
        </w:rPr>
        <w:t>«</w:t>
      </w:r>
      <w:r w:rsidR="00154F2A">
        <w:rPr>
          <w:b/>
          <w:bCs/>
          <w:color w:val="000000"/>
          <w:sz w:val="52"/>
          <w:szCs w:val="52"/>
        </w:rPr>
        <w:t>Основы финансовой грамотности</w:t>
      </w:r>
      <w:r w:rsidR="00320DA2" w:rsidRPr="006444C2">
        <w:rPr>
          <w:b/>
          <w:bCs/>
          <w:color w:val="000000"/>
          <w:sz w:val="52"/>
          <w:szCs w:val="52"/>
        </w:rPr>
        <w:t>»</w:t>
      </w:r>
    </w:p>
    <w:p w:rsidR="00320DA2" w:rsidRDefault="00320DA2" w:rsidP="00320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iCs/>
          <w:sz w:val="28"/>
          <w:szCs w:val="28"/>
        </w:rPr>
      </w:pPr>
    </w:p>
    <w:p w:rsidR="006444C2" w:rsidRDefault="006444C2" w:rsidP="00320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iCs/>
          <w:sz w:val="28"/>
          <w:szCs w:val="28"/>
        </w:rPr>
      </w:pPr>
    </w:p>
    <w:p w:rsidR="006C08B7" w:rsidRPr="006F2921" w:rsidRDefault="006C08B7" w:rsidP="00320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iCs/>
          <w:sz w:val="28"/>
          <w:szCs w:val="28"/>
        </w:rPr>
      </w:pPr>
    </w:p>
    <w:p w:rsidR="00320DA2" w:rsidRPr="0053301D" w:rsidRDefault="000F3681" w:rsidP="00320DA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Профессии:</w:t>
      </w:r>
    </w:p>
    <w:p w:rsidR="00320DA2" w:rsidRPr="006444C2" w:rsidRDefault="00320DA2" w:rsidP="00320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sz w:val="28"/>
          <w:szCs w:val="28"/>
        </w:rPr>
      </w:pPr>
      <w:r w:rsidRPr="006444C2">
        <w:rPr>
          <w:sz w:val="28"/>
          <w:szCs w:val="28"/>
        </w:rPr>
        <w:t>23.01.17 «Мастер по ремонту и обслуживанию автомобилей»</w:t>
      </w:r>
    </w:p>
    <w:p w:rsidR="00320DA2" w:rsidRDefault="00320DA2" w:rsidP="00320DA2">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0E94" w:rsidRDefault="00920E94"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0E94" w:rsidRDefault="00920E94"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0E94" w:rsidRDefault="00920E94"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56866" w:rsidRDefault="00456866"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56866" w:rsidRDefault="00456866"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D0297" w:rsidRPr="007D0297" w:rsidRDefault="007D0297" w:rsidP="007D0297">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pPr>
      <w:r w:rsidRPr="007D0297">
        <w:t>г. Нальчик 20</w:t>
      </w:r>
      <w:r w:rsidR="00D7388D">
        <w:t>23</w:t>
      </w:r>
      <w:r w:rsidRPr="007D0297">
        <w:t>г.</w:t>
      </w:r>
    </w:p>
    <w:tbl>
      <w:tblPr>
        <w:tblW w:w="4944" w:type="pct"/>
        <w:jc w:val="right"/>
        <w:tblLook w:val="01E0" w:firstRow="1" w:lastRow="1" w:firstColumn="1" w:lastColumn="1" w:noHBand="0" w:noVBand="0"/>
      </w:tblPr>
      <w:tblGrid>
        <w:gridCol w:w="4889"/>
        <w:gridCol w:w="4575"/>
      </w:tblGrid>
      <w:tr w:rsidR="00320DA2" w:rsidRPr="006F2921" w:rsidTr="00545821">
        <w:trPr>
          <w:trHeight w:val="635"/>
          <w:jc w:val="right"/>
        </w:trPr>
        <w:tc>
          <w:tcPr>
            <w:tcW w:w="2583" w:type="pct"/>
          </w:tcPr>
          <w:p w:rsidR="00320DA2" w:rsidRPr="006F2921" w:rsidRDefault="00320DA2" w:rsidP="00545821">
            <w:pPr>
              <w:tabs>
                <w:tab w:val="left" w:pos="156"/>
              </w:tabs>
            </w:pPr>
            <w:r w:rsidRPr="006F2921">
              <w:lastRenderedPageBreak/>
              <w:t>Рассмотрена на заседании ЦМК</w:t>
            </w:r>
          </w:p>
          <w:p w:rsidR="00320DA2" w:rsidRPr="006F2921" w:rsidRDefault="00320DA2" w:rsidP="00545821">
            <w:pPr>
              <w:tabs>
                <w:tab w:val="left" w:pos="156"/>
              </w:tabs>
            </w:pPr>
            <w:r w:rsidRPr="006F2921">
              <w:t xml:space="preserve">Общепрофессиональных дисциплин </w:t>
            </w:r>
          </w:p>
          <w:p w:rsidR="00320DA2" w:rsidRPr="006F2921" w:rsidRDefault="00320DA2" w:rsidP="00545821">
            <w:pPr>
              <w:tabs>
                <w:tab w:val="left" w:pos="156"/>
              </w:tabs>
            </w:pPr>
            <w:r w:rsidRPr="006F2921">
              <w:t>Протокол № ____ от «____» _________202</w:t>
            </w:r>
            <w:r w:rsidR="00D02A66">
              <w:t>3</w:t>
            </w:r>
            <w:r w:rsidRPr="006F2921">
              <w:t>г.</w:t>
            </w:r>
          </w:p>
          <w:p w:rsidR="00320DA2" w:rsidRPr="006F2921" w:rsidRDefault="00320DA2" w:rsidP="00545821">
            <w:pPr>
              <w:tabs>
                <w:tab w:val="left" w:pos="156"/>
              </w:tabs>
            </w:pPr>
            <w:r w:rsidRPr="006F2921">
              <w:t xml:space="preserve"> Председатель: ___________</w:t>
            </w:r>
            <w:proofErr w:type="spellStart"/>
            <w:r w:rsidRPr="006F2921">
              <w:t>О.В.Труфанова</w:t>
            </w:r>
            <w:proofErr w:type="spellEnd"/>
            <w:r w:rsidRPr="006F2921">
              <w:t>.</w:t>
            </w:r>
          </w:p>
        </w:tc>
        <w:tc>
          <w:tcPr>
            <w:tcW w:w="2417" w:type="pct"/>
          </w:tcPr>
          <w:p w:rsidR="00320DA2" w:rsidRPr="006F2921" w:rsidRDefault="00320DA2" w:rsidP="00545821">
            <w:pPr>
              <w:tabs>
                <w:tab w:val="left" w:pos="0"/>
              </w:tabs>
              <w:jc w:val="right"/>
            </w:pPr>
            <w:r w:rsidRPr="006F2921">
              <w:t>«Утверждаю»</w:t>
            </w:r>
          </w:p>
          <w:p w:rsidR="00320DA2" w:rsidRPr="006F2921" w:rsidRDefault="00320DA2" w:rsidP="00545821">
            <w:pPr>
              <w:tabs>
                <w:tab w:val="left" w:pos="0"/>
              </w:tabs>
              <w:jc w:val="right"/>
            </w:pPr>
            <w:r w:rsidRPr="006F2921">
              <w:t xml:space="preserve">заместитель директора </w:t>
            </w:r>
          </w:p>
          <w:p w:rsidR="00320DA2" w:rsidRPr="006F2921" w:rsidRDefault="00320DA2" w:rsidP="00545821">
            <w:pPr>
              <w:tabs>
                <w:tab w:val="left" w:pos="0"/>
              </w:tabs>
              <w:jc w:val="right"/>
            </w:pPr>
            <w:r w:rsidRPr="006F2921">
              <w:t>по УР ГБПОУ «КБАДК»</w:t>
            </w:r>
          </w:p>
          <w:p w:rsidR="00320DA2" w:rsidRDefault="00320DA2" w:rsidP="00545821">
            <w:pPr>
              <w:tabs>
                <w:tab w:val="left" w:pos="0"/>
              </w:tabs>
              <w:jc w:val="right"/>
            </w:pPr>
            <w:r w:rsidRPr="006F2921">
              <w:t xml:space="preserve">______________ С.Ю. </w:t>
            </w:r>
            <w:proofErr w:type="spellStart"/>
            <w:r w:rsidRPr="006F2921">
              <w:t>Какулина</w:t>
            </w:r>
            <w:proofErr w:type="spellEnd"/>
          </w:p>
          <w:p w:rsidR="00320DA2" w:rsidRPr="006F2921" w:rsidRDefault="00320DA2" w:rsidP="00545821">
            <w:pPr>
              <w:tabs>
                <w:tab w:val="left" w:pos="0"/>
              </w:tabs>
              <w:jc w:val="right"/>
            </w:pPr>
          </w:p>
        </w:tc>
      </w:tr>
    </w:tbl>
    <w:p w:rsidR="00104670" w:rsidRDefault="00104670" w:rsidP="007D0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p w:rsidR="00EB5472" w:rsidRPr="007D0297" w:rsidRDefault="00EB5472" w:rsidP="007D0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p w:rsidR="00320DA2" w:rsidRPr="006F2921" w:rsidRDefault="007D0297" w:rsidP="00320DA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rsidRPr="007D0297">
        <w:t xml:space="preserve">     Рабочая программа учебной дисциплины</w:t>
      </w:r>
      <w:r w:rsidRPr="007D0297">
        <w:rPr>
          <w:caps/>
        </w:rPr>
        <w:t xml:space="preserve"> </w:t>
      </w:r>
      <w:r w:rsidR="009C270F">
        <w:t>ОП 07</w:t>
      </w:r>
      <w:r w:rsidRPr="007D0297">
        <w:t xml:space="preserve"> «</w:t>
      </w:r>
      <w:r w:rsidR="00154F2A">
        <w:t>Основы финансовой грамотно</w:t>
      </w:r>
      <w:r w:rsidR="001C4082">
        <w:t>с</w:t>
      </w:r>
      <w:r w:rsidR="00154F2A">
        <w:t>ти</w:t>
      </w:r>
      <w:r w:rsidRPr="007D0297">
        <w:t>»</w:t>
      </w:r>
      <w:r w:rsidRPr="007D0297">
        <w:rPr>
          <w:b/>
        </w:rPr>
        <w:t xml:space="preserve"> </w:t>
      </w:r>
      <w:r w:rsidR="00320DA2" w:rsidRPr="00B50313">
        <w:t xml:space="preserve">входит в </w:t>
      </w:r>
      <w:r w:rsidR="001C4082">
        <w:t>обще</w:t>
      </w:r>
      <w:r w:rsidR="00320DA2" w:rsidRPr="00B50313">
        <w:t xml:space="preserve">профессиональный цикл под индексом </w:t>
      </w:r>
      <w:r w:rsidR="009C270F">
        <w:t>ОП 07</w:t>
      </w:r>
      <w:r w:rsidR="00320DA2" w:rsidRPr="00B50313">
        <w:t xml:space="preserve">  и  составлена в соответствии с  </w:t>
      </w:r>
      <w:r w:rsidR="00320DA2" w:rsidRPr="00B50313">
        <w:rPr>
          <w:bCs/>
        </w:rPr>
        <w:t>Требованиями к разработке и оформлению рабочих учебных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w:t>
      </w:r>
      <w:r w:rsidR="00320DA2" w:rsidRPr="006F2921">
        <w:rPr>
          <w:bCs/>
        </w:rPr>
        <w:t>»</w:t>
      </w:r>
      <w:r w:rsidR="00320DA2" w:rsidRPr="006F2921">
        <w:rPr>
          <w:bCs/>
          <w:color w:val="FF0000"/>
        </w:rPr>
        <w:t xml:space="preserve">, </w:t>
      </w:r>
      <w:r w:rsidR="00320DA2" w:rsidRPr="006F2921">
        <w:rPr>
          <w:bCs/>
        </w:rPr>
        <w:t xml:space="preserve">(протокол № </w:t>
      </w:r>
      <w:r w:rsidR="001F1839">
        <w:rPr>
          <w:bCs/>
        </w:rPr>
        <w:t>4</w:t>
      </w:r>
      <w:r w:rsidR="00320DA2" w:rsidRPr="006F2921">
        <w:rPr>
          <w:bCs/>
        </w:rPr>
        <w:t xml:space="preserve"> от </w:t>
      </w:r>
      <w:r w:rsidR="001F1839">
        <w:rPr>
          <w:bCs/>
        </w:rPr>
        <w:t>14 июня 2022</w:t>
      </w:r>
      <w:r w:rsidR="00320DA2" w:rsidRPr="006F2921">
        <w:rPr>
          <w:bCs/>
        </w:rPr>
        <w:t>г) и утвержд</w:t>
      </w:r>
      <w:r w:rsidR="007C639C">
        <w:rPr>
          <w:bCs/>
        </w:rPr>
        <w:t>енными директором ГБПОУ «КБАДК»,</w:t>
      </w:r>
      <w:r w:rsidR="007C639C" w:rsidRPr="007C639C">
        <w:rPr>
          <w:bCs/>
        </w:rPr>
        <w:t xml:space="preserve"> </w:t>
      </w:r>
      <w:r w:rsidR="007C639C">
        <w:rPr>
          <w:bCs/>
        </w:rPr>
        <w:t xml:space="preserve">по </w:t>
      </w:r>
      <w:r w:rsidR="007C639C" w:rsidRPr="005B7E6D">
        <w:rPr>
          <w:spacing w:val="-10"/>
        </w:rPr>
        <w:t>профессии</w:t>
      </w:r>
      <w:r w:rsidR="007C639C">
        <w:rPr>
          <w:spacing w:val="-10"/>
        </w:rPr>
        <w:t xml:space="preserve">  </w:t>
      </w:r>
      <w:r w:rsidR="007C639C" w:rsidRPr="000F3681">
        <w:t xml:space="preserve">23.01.17 </w:t>
      </w:r>
      <w:r w:rsidR="007C639C">
        <w:t>«</w:t>
      </w:r>
      <w:r w:rsidR="007C639C" w:rsidRPr="000F3681">
        <w:t>Мастер по ремонту и обслуживанию автомобилей»</w:t>
      </w:r>
      <w:r w:rsidR="007C639C">
        <w:t>.</w:t>
      </w:r>
    </w:p>
    <w:p w:rsidR="007D0297" w:rsidRPr="007D0297" w:rsidRDefault="007D0297" w:rsidP="00320DA2">
      <w:pPr>
        <w:spacing w:line="276" w:lineRule="auto"/>
        <w:jc w:val="both"/>
        <w:rPr>
          <w:color w:val="000000"/>
        </w:rPr>
      </w:pPr>
      <w:r w:rsidRPr="007D0297">
        <w:t xml:space="preserve">  </w:t>
      </w:r>
    </w:p>
    <w:p w:rsidR="007D0297" w:rsidRPr="007D0297" w:rsidRDefault="007D0297" w:rsidP="007D0297">
      <w:pPr>
        <w:widowControl w:val="0"/>
        <w:suppressAutoHyphens/>
        <w:autoSpaceDE w:val="0"/>
        <w:autoSpaceDN w:val="0"/>
        <w:adjustRightInd w:val="0"/>
        <w:spacing w:before="240" w:after="240" w:line="276" w:lineRule="auto"/>
        <w:jc w:val="both"/>
      </w:pPr>
      <w:r w:rsidRPr="007D0297">
        <w:t xml:space="preserve">     Организация-разработчик: Государственное </w:t>
      </w:r>
      <w:r w:rsidR="00320DA2">
        <w:t>бюджетное</w:t>
      </w:r>
      <w:r w:rsidRPr="007D0297">
        <w:t xml:space="preserve"> профессиональное образовательное учреждение «Кабардино-Балкарский автомобильно-дорожный колледж»</w:t>
      </w:r>
    </w:p>
    <w:p w:rsidR="00320DA2" w:rsidRDefault="007D0297" w:rsidP="00320DA2">
      <w:pPr>
        <w:widowControl w:val="0"/>
        <w:suppressAutoHyphens/>
        <w:autoSpaceDE w:val="0"/>
        <w:autoSpaceDN w:val="0"/>
        <w:adjustRightInd w:val="0"/>
        <w:spacing w:line="276" w:lineRule="auto"/>
        <w:jc w:val="both"/>
      </w:pPr>
      <w:r w:rsidRPr="007D0297">
        <w:t xml:space="preserve">Разработчик:     </w:t>
      </w:r>
    </w:p>
    <w:p w:rsidR="007D0297" w:rsidRPr="001F1839" w:rsidRDefault="00543120" w:rsidP="00320DA2">
      <w:pPr>
        <w:widowControl w:val="0"/>
        <w:suppressAutoHyphens/>
        <w:autoSpaceDE w:val="0"/>
        <w:autoSpaceDN w:val="0"/>
        <w:adjustRightInd w:val="0"/>
        <w:spacing w:line="276" w:lineRule="auto"/>
        <w:jc w:val="both"/>
      </w:pPr>
      <w:r w:rsidRPr="001F1839">
        <w:t>Жигунова Н.Ю.</w:t>
      </w:r>
      <w:r w:rsidR="003F5CDC">
        <w:t xml:space="preserve">, преподаватель </w:t>
      </w:r>
      <w:r w:rsidR="007D0297" w:rsidRPr="001F1839">
        <w:rPr>
          <w:i/>
        </w:rPr>
        <w:t xml:space="preserve"> </w:t>
      </w:r>
      <w:r w:rsidR="007D0297" w:rsidRPr="001F1839">
        <w:rPr>
          <w:bCs/>
        </w:rPr>
        <w:t>Г</w:t>
      </w:r>
      <w:r w:rsidR="0006792D" w:rsidRPr="001F1839">
        <w:rPr>
          <w:bCs/>
        </w:rPr>
        <w:t>Б</w:t>
      </w:r>
      <w:r w:rsidR="007D0297" w:rsidRPr="001F1839">
        <w:rPr>
          <w:bCs/>
        </w:rPr>
        <w:t>ПОУ</w:t>
      </w:r>
      <w:r w:rsidR="007D0297" w:rsidRPr="001F1839">
        <w:t xml:space="preserve"> «КБАДК»</w:t>
      </w:r>
    </w:p>
    <w:p w:rsidR="007D0297" w:rsidRPr="007D0297" w:rsidRDefault="007D0297" w:rsidP="007D0297">
      <w:pPr>
        <w:widowControl w:val="0"/>
        <w:suppressAutoHyphens/>
        <w:autoSpaceDE w:val="0"/>
        <w:autoSpaceDN w:val="0"/>
        <w:adjustRightInd w:val="0"/>
        <w:spacing w:before="240" w:after="240" w:line="276" w:lineRule="auto"/>
        <w:jc w:val="both"/>
      </w:pPr>
    </w:p>
    <w:p w:rsidR="007D0297" w:rsidRDefault="00320DA2" w:rsidP="00320DA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rsidRPr="00B50313">
        <w:t xml:space="preserve">  </w:t>
      </w:r>
    </w:p>
    <w:p w:rsidR="00320DA2" w:rsidRDefault="00320DA2" w:rsidP="00320DA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320DA2" w:rsidRDefault="00320DA2" w:rsidP="00320DA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320DA2" w:rsidRPr="007D0297" w:rsidRDefault="00320DA2" w:rsidP="00320DA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7D0297" w:rsidRPr="007D0297" w:rsidRDefault="007D0297" w:rsidP="007D0297">
      <w:pPr>
        <w:widowControl w:val="0"/>
        <w:suppressAutoHyphens/>
        <w:autoSpaceDE w:val="0"/>
        <w:autoSpaceDN w:val="0"/>
        <w:adjustRightInd w:val="0"/>
        <w:spacing w:after="240" w:line="276" w:lineRule="auto"/>
        <w:jc w:val="both"/>
      </w:pPr>
    </w:p>
    <w:p w:rsidR="007D0297" w:rsidRPr="007D0297" w:rsidRDefault="007D0297" w:rsidP="007D0297">
      <w:pPr>
        <w:widowControl w:val="0"/>
        <w:suppressAutoHyphens/>
        <w:autoSpaceDE w:val="0"/>
        <w:autoSpaceDN w:val="0"/>
        <w:adjustRightInd w:val="0"/>
        <w:spacing w:after="240" w:line="276" w:lineRule="auto"/>
        <w:jc w:val="both"/>
      </w:pPr>
    </w:p>
    <w:p w:rsidR="007D0297" w:rsidRPr="007D0297" w:rsidRDefault="007D0297" w:rsidP="007D0297">
      <w:pPr>
        <w:widowControl w:val="0"/>
        <w:suppressAutoHyphens/>
        <w:autoSpaceDE w:val="0"/>
        <w:autoSpaceDN w:val="0"/>
        <w:adjustRightInd w:val="0"/>
        <w:spacing w:after="240" w:line="276" w:lineRule="auto"/>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tbl>
      <w:tblPr>
        <w:tblW w:w="0" w:type="auto"/>
        <w:tblLook w:val="04A0" w:firstRow="1" w:lastRow="0" w:firstColumn="1" w:lastColumn="0" w:noHBand="0" w:noVBand="1"/>
      </w:tblPr>
      <w:tblGrid>
        <w:gridCol w:w="534"/>
        <w:gridCol w:w="8363"/>
        <w:gridCol w:w="674"/>
      </w:tblGrid>
      <w:tr w:rsidR="007D0297" w:rsidRPr="00EB5472" w:rsidTr="001F1839">
        <w:trPr>
          <w:trHeight w:val="6379"/>
        </w:trPr>
        <w:tc>
          <w:tcPr>
            <w:tcW w:w="534" w:type="dxa"/>
          </w:tcPr>
          <w:p w:rsidR="007D0297" w:rsidRPr="00EB5472" w:rsidRDefault="007D0297">
            <w:pPr>
              <w:spacing w:line="276" w:lineRule="auto"/>
              <w:rPr>
                <w:sz w:val="28"/>
                <w:szCs w:val="28"/>
                <w:lang w:eastAsia="en-US"/>
              </w:rPr>
            </w:pPr>
          </w:p>
        </w:tc>
        <w:tc>
          <w:tcPr>
            <w:tcW w:w="8363" w:type="dxa"/>
            <w:hideMark/>
          </w:tcPr>
          <w:p w:rsidR="007D0297" w:rsidRDefault="007D0297">
            <w:pPr>
              <w:spacing w:before="240" w:after="240" w:line="276" w:lineRule="auto"/>
              <w:jc w:val="center"/>
              <w:rPr>
                <w:b/>
                <w:sz w:val="28"/>
                <w:szCs w:val="28"/>
                <w:lang w:eastAsia="en-US"/>
              </w:rPr>
            </w:pPr>
            <w:r w:rsidRPr="00EB5472">
              <w:rPr>
                <w:b/>
                <w:sz w:val="28"/>
                <w:szCs w:val="28"/>
                <w:lang w:eastAsia="en-US"/>
              </w:rPr>
              <w:t>СОДЕРЖАНИЕ</w:t>
            </w:r>
          </w:p>
          <w:p w:rsidR="001F1839" w:rsidRPr="001F1839" w:rsidRDefault="001F1839" w:rsidP="001F1839">
            <w:pPr>
              <w:spacing w:before="240" w:after="240" w:line="276" w:lineRule="auto"/>
              <w:jc w:val="both"/>
              <w:rPr>
                <w:b/>
                <w:sz w:val="28"/>
                <w:szCs w:val="28"/>
                <w:lang w:eastAsia="en-US"/>
              </w:rPr>
            </w:pPr>
            <w:r>
              <w:rPr>
                <w:b/>
                <w:sz w:val="28"/>
                <w:szCs w:val="28"/>
                <w:lang w:eastAsia="en-US"/>
              </w:rPr>
              <w:t xml:space="preserve">1. </w:t>
            </w:r>
            <w:r w:rsidR="003F5CDC">
              <w:rPr>
                <w:b/>
                <w:sz w:val="28"/>
                <w:szCs w:val="28"/>
                <w:lang w:eastAsia="en-US"/>
              </w:rPr>
              <w:t>ОБЩАЯ ХАРАКТЕРИСТИКА</w:t>
            </w:r>
            <w:r w:rsidRPr="001F1839">
              <w:rPr>
                <w:b/>
                <w:sz w:val="28"/>
                <w:szCs w:val="28"/>
                <w:lang w:eastAsia="en-US"/>
              </w:rPr>
              <w:t xml:space="preserve"> РАБОЧЕЙ ПРОГРАММЫ УЧЕБНОЙ ДИСЦИПЛИНЫ</w:t>
            </w:r>
            <w:r w:rsidRPr="001F1839">
              <w:rPr>
                <w:b/>
                <w:sz w:val="28"/>
                <w:szCs w:val="28"/>
                <w:lang w:eastAsia="en-US"/>
              </w:rPr>
              <w:tab/>
            </w:r>
          </w:p>
          <w:p w:rsidR="001F1839" w:rsidRPr="001F1839" w:rsidRDefault="001F1839" w:rsidP="001F1839">
            <w:pPr>
              <w:spacing w:before="240" w:after="240" w:line="276" w:lineRule="auto"/>
              <w:jc w:val="both"/>
              <w:rPr>
                <w:b/>
                <w:sz w:val="28"/>
                <w:szCs w:val="28"/>
                <w:lang w:eastAsia="en-US"/>
              </w:rPr>
            </w:pPr>
            <w:r>
              <w:rPr>
                <w:b/>
                <w:sz w:val="28"/>
                <w:szCs w:val="28"/>
                <w:lang w:eastAsia="en-US"/>
              </w:rPr>
              <w:t>2.</w:t>
            </w:r>
            <w:r w:rsidRPr="001F1839">
              <w:rPr>
                <w:b/>
                <w:sz w:val="28"/>
                <w:szCs w:val="28"/>
                <w:lang w:eastAsia="en-US"/>
              </w:rPr>
              <w:t>СТРУКТУРА И СОДЕРЖАНИЕ УЧЕБНОЙ ДИСЦИПЛИНЫ</w:t>
            </w:r>
          </w:p>
          <w:p w:rsidR="001F1839" w:rsidRPr="001F1839" w:rsidRDefault="001F1839" w:rsidP="001F1839">
            <w:pPr>
              <w:spacing w:before="240" w:after="240" w:line="276" w:lineRule="auto"/>
              <w:jc w:val="both"/>
              <w:rPr>
                <w:b/>
                <w:sz w:val="28"/>
                <w:szCs w:val="28"/>
                <w:lang w:eastAsia="en-US"/>
              </w:rPr>
            </w:pPr>
            <w:r>
              <w:rPr>
                <w:b/>
                <w:sz w:val="28"/>
                <w:szCs w:val="28"/>
                <w:lang w:eastAsia="en-US"/>
              </w:rPr>
              <w:t>3.</w:t>
            </w:r>
            <w:r w:rsidRPr="001F1839">
              <w:rPr>
                <w:b/>
                <w:sz w:val="28"/>
                <w:szCs w:val="28"/>
                <w:lang w:eastAsia="en-US"/>
              </w:rPr>
              <w:t>УСЛОВИЯ РЕАЛИЗАЦИИ УЧЕБНОЙ ДИСЦИПЛИНЫ</w:t>
            </w:r>
            <w:r w:rsidRPr="001F1839">
              <w:rPr>
                <w:b/>
                <w:sz w:val="28"/>
                <w:szCs w:val="28"/>
                <w:lang w:eastAsia="en-US"/>
              </w:rPr>
              <w:tab/>
            </w:r>
          </w:p>
          <w:p w:rsidR="001F1839" w:rsidRPr="001F1839" w:rsidRDefault="001F1839" w:rsidP="001F1839">
            <w:pPr>
              <w:spacing w:before="240" w:after="240" w:line="276" w:lineRule="auto"/>
              <w:jc w:val="both"/>
              <w:rPr>
                <w:b/>
                <w:sz w:val="28"/>
                <w:szCs w:val="28"/>
                <w:lang w:eastAsia="en-US"/>
              </w:rPr>
            </w:pPr>
            <w:r>
              <w:rPr>
                <w:b/>
                <w:sz w:val="28"/>
                <w:szCs w:val="28"/>
                <w:lang w:eastAsia="en-US"/>
              </w:rPr>
              <w:t>4.</w:t>
            </w:r>
            <w:r w:rsidRPr="001F1839">
              <w:rPr>
                <w:b/>
                <w:sz w:val="28"/>
                <w:szCs w:val="28"/>
                <w:lang w:eastAsia="en-US"/>
              </w:rPr>
              <w:t>КОНТРОЛЬ И ОЦЕНКА РЕЗУЛЬТАТОВ ОСВОЕНИЯ УЧЕБНОЙ ДИСЦИПЛИНЫ</w:t>
            </w:r>
          </w:p>
          <w:p w:rsidR="001F1839" w:rsidRDefault="001F1839" w:rsidP="001F1839">
            <w:pPr>
              <w:spacing w:before="240" w:after="240" w:line="276" w:lineRule="auto"/>
              <w:jc w:val="center"/>
              <w:rPr>
                <w:b/>
                <w:sz w:val="28"/>
                <w:szCs w:val="28"/>
                <w:lang w:eastAsia="en-US"/>
              </w:rPr>
            </w:pPr>
            <w:r w:rsidRPr="001F1839">
              <w:rPr>
                <w:b/>
                <w:sz w:val="28"/>
                <w:szCs w:val="28"/>
                <w:lang w:eastAsia="en-US"/>
              </w:rPr>
              <w:tab/>
            </w:r>
          </w:p>
          <w:p w:rsidR="001F1839" w:rsidRDefault="001F1839">
            <w:pPr>
              <w:spacing w:before="240" w:after="240" w:line="276" w:lineRule="auto"/>
              <w:jc w:val="center"/>
              <w:rPr>
                <w:b/>
                <w:sz w:val="28"/>
                <w:szCs w:val="28"/>
                <w:lang w:eastAsia="en-US"/>
              </w:rPr>
            </w:pPr>
          </w:p>
          <w:p w:rsidR="001F1839" w:rsidRDefault="001F1839">
            <w:pPr>
              <w:spacing w:before="240" w:after="240" w:line="276" w:lineRule="auto"/>
              <w:jc w:val="center"/>
              <w:rPr>
                <w:b/>
                <w:sz w:val="28"/>
                <w:szCs w:val="28"/>
                <w:lang w:eastAsia="en-US"/>
              </w:rPr>
            </w:pPr>
          </w:p>
          <w:p w:rsidR="001F1839" w:rsidRPr="00EB5472" w:rsidRDefault="001F1839">
            <w:pPr>
              <w:spacing w:before="240" w:after="240" w:line="276" w:lineRule="auto"/>
              <w:jc w:val="center"/>
              <w:rPr>
                <w:b/>
                <w:sz w:val="28"/>
                <w:szCs w:val="28"/>
                <w:lang w:eastAsia="en-US"/>
              </w:rPr>
            </w:pPr>
          </w:p>
        </w:tc>
        <w:tc>
          <w:tcPr>
            <w:tcW w:w="674" w:type="dxa"/>
          </w:tcPr>
          <w:p w:rsidR="007D0297" w:rsidRPr="00EB5472" w:rsidRDefault="007D0297">
            <w:pPr>
              <w:spacing w:line="276" w:lineRule="auto"/>
              <w:rPr>
                <w:sz w:val="28"/>
                <w:szCs w:val="28"/>
                <w:lang w:eastAsia="en-US"/>
              </w:rPr>
            </w:pPr>
          </w:p>
          <w:p w:rsidR="007D0297" w:rsidRDefault="007D0297">
            <w:pPr>
              <w:spacing w:line="276" w:lineRule="auto"/>
              <w:rPr>
                <w:sz w:val="28"/>
                <w:szCs w:val="28"/>
                <w:lang w:eastAsia="en-US"/>
              </w:rPr>
            </w:pPr>
            <w:r w:rsidRPr="00EB5472">
              <w:rPr>
                <w:sz w:val="28"/>
                <w:szCs w:val="28"/>
                <w:lang w:eastAsia="en-US"/>
              </w:rPr>
              <w:t>стр.</w:t>
            </w:r>
          </w:p>
          <w:p w:rsidR="001F1839" w:rsidRDefault="001F1839">
            <w:pPr>
              <w:spacing w:line="276" w:lineRule="auto"/>
              <w:rPr>
                <w:sz w:val="28"/>
                <w:szCs w:val="28"/>
                <w:lang w:eastAsia="en-US"/>
              </w:rPr>
            </w:pPr>
          </w:p>
          <w:p w:rsidR="00C15490" w:rsidRPr="00C15490" w:rsidRDefault="00C15490" w:rsidP="00C15490">
            <w:pPr>
              <w:spacing w:line="276" w:lineRule="auto"/>
              <w:jc w:val="center"/>
              <w:rPr>
                <w:b/>
                <w:sz w:val="28"/>
                <w:szCs w:val="28"/>
                <w:lang w:eastAsia="en-US"/>
              </w:rPr>
            </w:pPr>
            <w:r w:rsidRPr="00C15490">
              <w:rPr>
                <w:b/>
                <w:sz w:val="28"/>
                <w:szCs w:val="28"/>
                <w:lang w:eastAsia="en-US"/>
              </w:rPr>
              <w:t>4</w:t>
            </w:r>
          </w:p>
          <w:p w:rsidR="001F1839" w:rsidRPr="00C15490" w:rsidRDefault="001F1839">
            <w:pPr>
              <w:spacing w:line="276" w:lineRule="auto"/>
              <w:rPr>
                <w:b/>
                <w:sz w:val="28"/>
                <w:szCs w:val="28"/>
                <w:lang w:eastAsia="en-US"/>
              </w:rPr>
            </w:pPr>
          </w:p>
          <w:p w:rsidR="00C15490" w:rsidRPr="00C15490" w:rsidRDefault="00C15490" w:rsidP="00C15490">
            <w:pPr>
              <w:spacing w:line="276" w:lineRule="auto"/>
              <w:jc w:val="center"/>
              <w:rPr>
                <w:b/>
                <w:sz w:val="28"/>
                <w:szCs w:val="28"/>
                <w:lang w:eastAsia="en-US"/>
              </w:rPr>
            </w:pPr>
            <w:r w:rsidRPr="00C15490">
              <w:rPr>
                <w:b/>
                <w:sz w:val="28"/>
                <w:szCs w:val="28"/>
                <w:lang w:eastAsia="en-US"/>
              </w:rPr>
              <w:t>6</w:t>
            </w:r>
          </w:p>
          <w:p w:rsidR="00C15490" w:rsidRPr="00C15490" w:rsidRDefault="00C15490" w:rsidP="00C15490">
            <w:pPr>
              <w:spacing w:line="276" w:lineRule="auto"/>
              <w:jc w:val="center"/>
              <w:rPr>
                <w:b/>
                <w:sz w:val="28"/>
                <w:szCs w:val="28"/>
                <w:lang w:eastAsia="en-US"/>
              </w:rPr>
            </w:pPr>
          </w:p>
          <w:p w:rsidR="00C15490" w:rsidRPr="00C15490" w:rsidRDefault="00C15490" w:rsidP="00C15490">
            <w:pPr>
              <w:spacing w:line="276" w:lineRule="auto"/>
              <w:jc w:val="center"/>
              <w:rPr>
                <w:b/>
                <w:sz w:val="28"/>
                <w:szCs w:val="28"/>
                <w:lang w:eastAsia="en-US"/>
              </w:rPr>
            </w:pPr>
            <w:r w:rsidRPr="00C15490">
              <w:rPr>
                <w:b/>
                <w:sz w:val="28"/>
                <w:szCs w:val="28"/>
                <w:lang w:eastAsia="en-US"/>
              </w:rPr>
              <w:t>10</w:t>
            </w:r>
          </w:p>
          <w:p w:rsidR="00C15490" w:rsidRPr="00C15490" w:rsidRDefault="00C15490" w:rsidP="00C15490">
            <w:pPr>
              <w:spacing w:line="276" w:lineRule="auto"/>
              <w:jc w:val="center"/>
              <w:rPr>
                <w:b/>
                <w:sz w:val="28"/>
                <w:szCs w:val="28"/>
                <w:lang w:eastAsia="en-US"/>
              </w:rPr>
            </w:pPr>
          </w:p>
          <w:p w:rsidR="00C15490" w:rsidRPr="00EB5472" w:rsidRDefault="00C15490" w:rsidP="00C15490">
            <w:pPr>
              <w:spacing w:line="276" w:lineRule="auto"/>
              <w:jc w:val="center"/>
              <w:rPr>
                <w:sz w:val="28"/>
                <w:szCs w:val="28"/>
                <w:lang w:eastAsia="en-US"/>
              </w:rPr>
            </w:pPr>
            <w:r w:rsidRPr="00C15490">
              <w:rPr>
                <w:b/>
                <w:sz w:val="28"/>
                <w:szCs w:val="28"/>
                <w:lang w:eastAsia="en-US"/>
              </w:rPr>
              <w:t>13</w:t>
            </w:r>
          </w:p>
        </w:tc>
      </w:tr>
      <w:tr w:rsidR="007D0297" w:rsidRPr="00EB5472" w:rsidTr="001F1839">
        <w:trPr>
          <w:trHeight w:val="461"/>
        </w:trPr>
        <w:tc>
          <w:tcPr>
            <w:tcW w:w="534" w:type="dxa"/>
            <w:hideMark/>
          </w:tcPr>
          <w:p w:rsidR="007D0297" w:rsidRPr="00EB5472" w:rsidRDefault="007D0297">
            <w:pPr>
              <w:spacing w:line="360" w:lineRule="auto"/>
              <w:rPr>
                <w:sz w:val="28"/>
                <w:szCs w:val="28"/>
                <w:lang w:eastAsia="en-US"/>
              </w:rPr>
            </w:pPr>
          </w:p>
        </w:tc>
        <w:tc>
          <w:tcPr>
            <w:tcW w:w="8363" w:type="dxa"/>
          </w:tcPr>
          <w:p w:rsidR="007D0297" w:rsidRPr="00EB5472" w:rsidRDefault="007D0297" w:rsidP="00861281">
            <w:pPr>
              <w:spacing w:line="276" w:lineRule="auto"/>
              <w:rPr>
                <w:sz w:val="28"/>
                <w:szCs w:val="28"/>
                <w:lang w:eastAsia="en-US"/>
              </w:rPr>
            </w:pPr>
          </w:p>
        </w:tc>
        <w:tc>
          <w:tcPr>
            <w:tcW w:w="674" w:type="dxa"/>
            <w:hideMark/>
          </w:tcPr>
          <w:p w:rsidR="007D0297" w:rsidRPr="00EB5472" w:rsidRDefault="007D0297">
            <w:pPr>
              <w:spacing w:line="276" w:lineRule="auto"/>
              <w:jc w:val="center"/>
              <w:rPr>
                <w:sz w:val="28"/>
                <w:szCs w:val="28"/>
                <w:lang w:eastAsia="en-US"/>
              </w:rPr>
            </w:pPr>
          </w:p>
        </w:tc>
      </w:tr>
      <w:tr w:rsidR="007D0297" w:rsidRPr="00EB5472" w:rsidTr="001F1839">
        <w:trPr>
          <w:trHeight w:val="411"/>
        </w:trPr>
        <w:tc>
          <w:tcPr>
            <w:tcW w:w="534" w:type="dxa"/>
            <w:hideMark/>
          </w:tcPr>
          <w:p w:rsidR="007D0297" w:rsidRPr="00EB5472" w:rsidRDefault="007D0297">
            <w:pPr>
              <w:spacing w:line="360" w:lineRule="auto"/>
              <w:rPr>
                <w:sz w:val="28"/>
                <w:szCs w:val="28"/>
                <w:lang w:eastAsia="en-US"/>
              </w:rPr>
            </w:pPr>
          </w:p>
        </w:tc>
        <w:tc>
          <w:tcPr>
            <w:tcW w:w="8363" w:type="dxa"/>
          </w:tcPr>
          <w:p w:rsidR="007D0297" w:rsidRPr="00EB5472" w:rsidRDefault="007D0297" w:rsidP="00861281">
            <w:pPr>
              <w:spacing w:line="276" w:lineRule="auto"/>
              <w:rPr>
                <w:sz w:val="28"/>
                <w:szCs w:val="28"/>
                <w:lang w:eastAsia="en-US"/>
              </w:rPr>
            </w:pPr>
          </w:p>
        </w:tc>
        <w:tc>
          <w:tcPr>
            <w:tcW w:w="674" w:type="dxa"/>
            <w:hideMark/>
          </w:tcPr>
          <w:p w:rsidR="007D0297" w:rsidRPr="00EB5472" w:rsidRDefault="007D0297">
            <w:pPr>
              <w:spacing w:line="276" w:lineRule="auto"/>
              <w:jc w:val="center"/>
              <w:rPr>
                <w:sz w:val="28"/>
                <w:szCs w:val="28"/>
                <w:lang w:eastAsia="en-US"/>
              </w:rPr>
            </w:pPr>
          </w:p>
        </w:tc>
      </w:tr>
      <w:tr w:rsidR="007D0297" w:rsidRPr="00EB5472" w:rsidTr="001F1839">
        <w:tc>
          <w:tcPr>
            <w:tcW w:w="534" w:type="dxa"/>
            <w:hideMark/>
          </w:tcPr>
          <w:p w:rsidR="007D0297" w:rsidRPr="00EB5472" w:rsidRDefault="007D0297" w:rsidP="001F1839">
            <w:pPr>
              <w:spacing w:line="360" w:lineRule="auto"/>
              <w:rPr>
                <w:sz w:val="28"/>
                <w:szCs w:val="28"/>
                <w:lang w:eastAsia="en-US"/>
              </w:rPr>
            </w:pPr>
          </w:p>
        </w:tc>
        <w:tc>
          <w:tcPr>
            <w:tcW w:w="8363" w:type="dxa"/>
          </w:tcPr>
          <w:p w:rsidR="007D0297" w:rsidRPr="00EB5472" w:rsidRDefault="007D0297" w:rsidP="00861281">
            <w:pPr>
              <w:spacing w:line="276" w:lineRule="auto"/>
              <w:rPr>
                <w:sz w:val="28"/>
                <w:szCs w:val="28"/>
                <w:lang w:eastAsia="en-US"/>
              </w:rPr>
            </w:pPr>
          </w:p>
        </w:tc>
        <w:tc>
          <w:tcPr>
            <w:tcW w:w="674" w:type="dxa"/>
            <w:hideMark/>
          </w:tcPr>
          <w:p w:rsidR="007D0297" w:rsidRPr="00EB5472" w:rsidRDefault="007D0297" w:rsidP="00326241">
            <w:pPr>
              <w:spacing w:line="276" w:lineRule="auto"/>
              <w:jc w:val="center"/>
              <w:rPr>
                <w:sz w:val="28"/>
                <w:szCs w:val="28"/>
                <w:lang w:eastAsia="en-US"/>
              </w:rPr>
            </w:pPr>
          </w:p>
        </w:tc>
      </w:tr>
    </w:tbl>
    <w:p w:rsidR="007D0297" w:rsidRPr="007D0297" w:rsidRDefault="007D0297" w:rsidP="007D0297"/>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Default="007D0297" w:rsidP="007D0297">
      <w:pPr>
        <w:widowControl w:val="0"/>
        <w:suppressAutoHyphens/>
        <w:autoSpaceDE w:val="0"/>
        <w:autoSpaceDN w:val="0"/>
        <w:adjustRightInd w:val="0"/>
        <w:spacing w:after="240"/>
        <w:jc w:val="both"/>
      </w:pPr>
    </w:p>
    <w:p w:rsidR="001F1839" w:rsidRPr="005B7E6D" w:rsidRDefault="001F1839" w:rsidP="001F1839">
      <w:pPr>
        <w:pStyle w:val="2"/>
        <w:keepNext w:val="0"/>
        <w:keepLines w:val="0"/>
        <w:widowControl w:val="0"/>
        <w:numPr>
          <w:ilvl w:val="0"/>
          <w:numId w:val="6"/>
        </w:numPr>
        <w:tabs>
          <w:tab w:val="left" w:pos="458"/>
        </w:tabs>
        <w:autoSpaceDE w:val="0"/>
        <w:autoSpaceDN w:val="0"/>
        <w:spacing w:before="71" w:line="271" w:lineRule="auto"/>
        <w:ind w:right="307" w:firstLine="0"/>
        <w:jc w:val="both"/>
        <w:rPr>
          <w:rFonts w:ascii="Times New Roman" w:hAnsi="Times New Roman" w:cs="Times New Roman"/>
          <w:color w:val="auto"/>
          <w:sz w:val="24"/>
          <w:szCs w:val="24"/>
        </w:rPr>
      </w:pPr>
      <w:r w:rsidRPr="005B7E6D">
        <w:rPr>
          <w:rFonts w:ascii="Times New Roman" w:hAnsi="Times New Roman" w:cs="Times New Roman"/>
          <w:color w:val="auto"/>
          <w:sz w:val="24"/>
          <w:szCs w:val="24"/>
        </w:rPr>
        <w:lastRenderedPageBreak/>
        <w:t>ОБЩАЯ</w:t>
      </w:r>
      <w:r w:rsidRPr="005B7E6D">
        <w:rPr>
          <w:rFonts w:ascii="Times New Roman" w:hAnsi="Times New Roman" w:cs="Times New Roman"/>
          <w:color w:val="auto"/>
          <w:spacing w:val="-7"/>
          <w:sz w:val="24"/>
          <w:szCs w:val="24"/>
        </w:rPr>
        <w:t xml:space="preserve"> </w:t>
      </w:r>
      <w:r w:rsidRPr="005B7E6D">
        <w:rPr>
          <w:rFonts w:ascii="Times New Roman" w:hAnsi="Times New Roman" w:cs="Times New Roman"/>
          <w:color w:val="auto"/>
          <w:sz w:val="24"/>
          <w:szCs w:val="24"/>
        </w:rPr>
        <w:t>ХАРАКТЕРИСТИКА</w:t>
      </w:r>
      <w:r w:rsidRPr="005B7E6D">
        <w:rPr>
          <w:rFonts w:ascii="Times New Roman" w:hAnsi="Times New Roman" w:cs="Times New Roman"/>
          <w:color w:val="auto"/>
          <w:spacing w:val="-6"/>
          <w:sz w:val="24"/>
          <w:szCs w:val="24"/>
        </w:rPr>
        <w:t xml:space="preserve"> </w:t>
      </w:r>
      <w:r w:rsidRPr="005B7E6D">
        <w:rPr>
          <w:rFonts w:ascii="Times New Roman" w:hAnsi="Times New Roman" w:cs="Times New Roman"/>
          <w:color w:val="auto"/>
          <w:sz w:val="24"/>
          <w:szCs w:val="24"/>
        </w:rPr>
        <w:t>РАБОЧЕЙ</w:t>
      </w:r>
      <w:r w:rsidRPr="005B7E6D">
        <w:rPr>
          <w:rFonts w:ascii="Times New Roman" w:hAnsi="Times New Roman" w:cs="Times New Roman"/>
          <w:color w:val="auto"/>
          <w:spacing w:val="-5"/>
          <w:sz w:val="24"/>
          <w:szCs w:val="24"/>
        </w:rPr>
        <w:t xml:space="preserve"> </w:t>
      </w:r>
      <w:r w:rsidRPr="005B7E6D">
        <w:rPr>
          <w:rFonts w:ascii="Times New Roman" w:hAnsi="Times New Roman" w:cs="Times New Roman"/>
          <w:color w:val="auto"/>
          <w:sz w:val="24"/>
          <w:szCs w:val="24"/>
        </w:rPr>
        <w:t>ПРОГРАММЫ</w:t>
      </w:r>
      <w:r w:rsidRPr="005B7E6D">
        <w:rPr>
          <w:rFonts w:ascii="Times New Roman" w:hAnsi="Times New Roman" w:cs="Times New Roman"/>
          <w:color w:val="auto"/>
          <w:spacing w:val="-6"/>
          <w:sz w:val="24"/>
          <w:szCs w:val="24"/>
        </w:rPr>
        <w:t xml:space="preserve"> </w:t>
      </w:r>
      <w:r w:rsidRPr="005B7E6D">
        <w:rPr>
          <w:rFonts w:ascii="Times New Roman" w:hAnsi="Times New Roman" w:cs="Times New Roman"/>
          <w:color w:val="auto"/>
          <w:sz w:val="24"/>
          <w:szCs w:val="24"/>
        </w:rPr>
        <w:t>УЧЕБНОЙ</w:t>
      </w:r>
      <w:r w:rsidRPr="005B7E6D">
        <w:rPr>
          <w:rFonts w:ascii="Times New Roman" w:hAnsi="Times New Roman" w:cs="Times New Roman"/>
          <w:color w:val="auto"/>
          <w:spacing w:val="-58"/>
          <w:sz w:val="24"/>
          <w:szCs w:val="24"/>
        </w:rPr>
        <w:t xml:space="preserve"> </w:t>
      </w:r>
      <w:r w:rsidRPr="005B7E6D">
        <w:rPr>
          <w:rFonts w:ascii="Times New Roman" w:hAnsi="Times New Roman" w:cs="Times New Roman"/>
          <w:color w:val="auto"/>
          <w:sz w:val="24"/>
          <w:szCs w:val="24"/>
        </w:rPr>
        <w:t>ДИСЦИПЛИНЫ</w:t>
      </w:r>
      <w:r w:rsidRPr="005B7E6D">
        <w:rPr>
          <w:rFonts w:ascii="Times New Roman" w:hAnsi="Times New Roman" w:cs="Times New Roman"/>
          <w:color w:val="auto"/>
          <w:spacing w:val="2"/>
          <w:sz w:val="24"/>
          <w:szCs w:val="24"/>
        </w:rPr>
        <w:t xml:space="preserve"> </w:t>
      </w:r>
      <w:r w:rsidRPr="005B7E6D">
        <w:rPr>
          <w:rFonts w:ascii="Times New Roman" w:hAnsi="Times New Roman" w:cs="Times New Roman"/>
          <w:color w:val="auto"/>
          <w:sz w:val="24"/>
          <w:szCs w:val="24"/>
        </w:rPr>
        <w:t>ОП 0</w:t>
      </w:r>
      <w:r w:rsidR="00D02A66">
        <w:rPr>
          <w:rFonts w:ascii="Times New Roman" w:hAnsi="Times New Roman" w:cs="Times New Roman"/>
          <w:color w:val="auto"/>
          <w:sz w:val="24"/>
          <w:szCs w:val="24"/>
        </w:rPr>
        <w:t>7</w:t>
      </w:r>
      <w:r w:rsidRPr="005B7E6D">
        <w:rPr>
          <w:rFonts w:ascii="Times New Roman" w:hAnsi="Times New Roman" w:cs="Times New Roman"/>
          <w:color w:val="auto"/>
          <w:spacing w:val="4"/>
          <w:sz w:val="24"/>
          <w:szCs w:val="24"/>
        </w:rPr>
        <w:t xml:space="preserve"> «</w:t>
      </w:r>
      <w:r w:rsidR="00231ABC">
        <w:rPr>
          <w:rFonts w:ascii="Times New Roman" w:hAnsi="Times New Roman" w:cs="Times New Roman"/>
          <w:color w:val="auto"/>
          <w:sz w:val="24"/>
          <w:szCs w:val="24"/>
        </w:rPr>
        <w:t>ОСНОВЫ ФИНАНСОВОЙ ГРАМОТНОСТИ</w:t>
      </w:r>
    </w:p>
    <w:p w:rsidR="001F1839" w:rsidRPr="003F5CDC" w:rsidRDefault="007C639C" w:rsidP="00FF2E35">
      <w:pPr>
        <w:pStyle w:val="26"/>
      </w:pPr>
      <w:r>
        <w:t>1.1.</w:t>
      </w:r>
      <w:r w:rsidR="001F1839" w:rsidRPr="003F5CDC">
        <w:t>Место учебной дисциплины в структуре основной профессиональной образовательной программы</w:t>
      </w:r>
    </w:p>
    <w:p w:rsidR="005B7E6D" w:rsidRPr="005B7E6D" w:rsidRDefault="005B7E6D" w:rsidP="005B7E6D"/>
    <w:p w:rsidR="001C4082" w:rsidRPr="000F3681" w:rsidRDefault="001C4082" w:rsidP="007C639C">
      <w:pPr>
        <w:spacing w:line="360" w:lineRule="auto"/>
        <w:ind w:firstLine="570"/>
        <w:jc w:val="both"/>
      </w:pPr>
      <w:proofErr w:type="gramStart"/>
      <w:r w:rsidRPr="00A81C6D">
        <w:t xml:space="preserve">Рабочая программа </w:t>
      </w:r>
      <w:r w:rsidRPr="00ED2724">
        <w:t>учебной дисциплины</w:t>
      </w:r>
      <w:r>
        <w:t xml:space="preserve"> </w:t>
      </w:r>
      <w:r w:rsidR="009C270F">
        <w:t>ОП 07</w:t>
      </w:r>
      <w:r>
        <w:t xml:space="preserve"> в учебном плане</w:t>
      </w:r>
      <w:r w:rsidRPr="00A81C6D">
        <w:t xml:space="preserve"> «</w:t>
      </w:r>
      <w:r>
        <w:t>Основы финансовой грамотности</w:t>
      </w:r>
      <w:r w:rsidRPr="00A81C6D">
        <w:t>»</w:t>
      </w:r>
      <w:r>
        <w:t xml:space="preserve"> предназначена дл</w:t>
      </w:r>
      <w:r w:rsidRPr="00A81C6D">
        <w:t>я</w:t>
      </w:r>
      <w:r>
        <w:t xml:space="preserve"> изучен</w:t>
      </w:r>
      <w:r w:rsidRPr="00A81C6D">
        <w:t>ия</w:t>
      </w:r>
      <w:r>
        <w:t xml:space="preserve"> в </w:t>
      </w:r>
      <w:r w:rsidRPr="00A81C6D">
        <w:t xml:space="preserve">ГБПОУ «КБАДК» </w:t>
      </w:r>
      <w:r>
        <w:t xml:space="preserve">и </w:t>
      </w:r>
      <w:r w:rsidRPr="00A81C6D">
        <w:t>является частью</w:t>
      </w:r>
      <w:r>
        <w:t xml:space="preserve"> общепрофессионального цикла </w:t>
      </w:r>
      <w:r w:rsidR="003F5CDC">
        <w:rPr>
          <w:bCs/>
        </w:rPr>
        <w:t>ППКРС</w:t>
      </w:r>
      <w:r>
        <w:rPr>
          <w:bCs/>
        </w:rPr>
        <w:t xml:space="preserve"> </w:t>
      </w:r>
      <w:r w:rsidR="005B7E6D">
        <w:rPr>
          <w:bCs/>
        </w:rPr>
        <w:t xml:space="preserve">по </w:t>
      </w:r>
      <w:r w:rsidRPr="005B7E6D">
        <w:rPr>
          <w:spacing w:val="-10"/>
        </w:rPr>
        <w:t>профессии</w:t>
      </w:r>
      <w:r>
        <w:rPr>
          <w:spacing w:val="-10"/>
        </w:rPr>
        <w:t xml:space="preserve">  </w:t>
      </w:r>
      <w:r w:rsidRPr="000F3681">
        <w:t xml:space="preserve">23.01.17 </w:t>
      </w:r>
      <w:r>
        <w:t>«</w:t>
      </w:r>
      <w:r w:rsidRPr="000F3681">
        <w:t xml:space="preserve">Мастер по ремонту и обслуживанию автомобилей» </w:t>
      </w:r>
      <w:r>
        <w:t xml:space="preserve"> и разработана </w:t>
      </w:r>
      <w:r w:rsidRPr="00A81C6D">
        <w:t>в  соответствии   с ФГОС</w:t>
      </w:r>
      <w:r>
        <w:t xml:space="preserve"> данной </w:t>
      </w:r>
      <w:r>
        <w:rPr>
          <w:sz w:val="22"/>
          <w:szCs w:val="22"/>
        </w:rPr>
        <w:t xml:space="preserve">профессии </w:t>
      </w:r>
      <w:r>
        <w:t xml:space="preserve">(утвержденный ФГОС Приказом </w:t>
      </w:r>
      <w:proofErr w:type="spellStart"/>
      <w:r>
        <w:t>Минобрнауки</w:t>
      </w:r>
      <w:proofErr w:type="spellEnd"/>
      <w:r>
        <w:t xml:space="preserve"> России №1581 от 09.12.2016г. (в редакции от </w:t>
      </w:r>
      <w:r w:rsidR="00D02A66">
        <w:t>01.09</w:t>
      </w:r>
      <w:r>
        <w:t>.</w:t>
      </w:r>
      <w:r w:rsidR="00D02A66">
        <w:t>22г. № 796</w:t>
      </w:r>
      <w:r>
        <w:t xml:space="preserve">) </w:t>
      </w:r>
      <w:proofErr w:type="gramEnd"/>
    </w:p>
    <w:p w:rsidR="001C4082" w:rsidRDefault="001C4082" w:rsidP="00A90307">
      <w:pPr>
        <w:spacing w:line="276" w:lineRule="auto"/>
        <w:jc w:val="both"/>
      </w:pPr>
    </w:p>
    <w:p w:rsidR="001F1839" w:rsidRPr="003F5CDC" w:rsidRDefault="001F1839" w:rsidP="007C639C">
      <w:pPr>
        <w:pStyle w:val="2"/>
        <w:keepNext w:val="0"/>
        <w:keepLines w:val="0"/>
        <w:widowControl w:val="0"/>
        <w:numPr>
          <w:ilvl w:val="1"/>
          <w:numId w:val="7"/>
        </w:numPr>
        <w:tabs>
          <w:tab w:val="left" w:pos="641"/>
        </w:tabs>
        <w:autoSpaceDE w:val="0"/>
        <w:autoSpaceDN w:val="0"/>
        <w:spacing w:before="109" w:after="39"/>
        <w:jc w:val="both"/>
        <w:rPr>
          <w:rFonts w:ascii="Times New Roman" w:hAnsi="Times New Roman" w:cs="Times New Roman"/>
          <w:color w:val="auto"/>
          <w:sz w:val="24"/>
          <w:szCs w:val="24"/>
        </w:rPr>
      </w:pPr>
      <w:r w:rsidRPr="003F5CDC">
        <w:rPr>
          <w:rFonts w:ascii="Times New Roman" w:hAnsi="Times New Roman" w:cs="Times New Roman"/>
          <w:color w:val="auto"/>
          <w:sz w:val="24"/>
          <w:szCs w:val="24"/>
        </w:rPr>
        <w:t>Цель</w:t>
      </w:r>
      <w:r w:rsidRPr="003F5CDC">
        <w:rPr>
          <w:rFonts w:ascii="Times New Roman" w:hAnsi="Times New Roman" w:cs="Times New Roman"/>
          <w:color w:val="auto"/>
          <w:spacing w:val="2"/>
          <w:sz w:val="24"/>
          <w:szCs w:val="24"/>
        </w:rPr>
        <w:t xml:space="preserve"> </w:t>
      </w:r>
      <w:r w:rsidRPr="003F5CDC">
        <w:rPr>
          <w:rFonts w:ascii="Times New Roman" w:hAnsi="Times New Roman" w:cs="Times New Roman"/>
          <w:color w:val="auto"/>
          <w:sz w:val="24"/>
          <w:szCs w:val="24"/>
        </w:rPr>
        <w:t>и</w:t>
      </w:r>
      <w:r w:rsidRPr="003F5CDC">
        <w:rPr>
          <w:rFonts w:ascii="Times New Roman" w:hAnsi="Times New Roman" w:cs="Times New Roman"/>
          <w:color w:val="auto"/>
          <w:spacing w:val="-3"/>
          <w:sz w:val="24"/>
          <w:szCs w:val="24"/>
        </w:rPr>
        <w:t xml:space="preserve"> </w:t>
      </w:r>
      <w:r w:rsidRPr="003F5CDC">
        <w:rPr>
          <w:rFonts w:ascii="Times New Roman" w:hAnsi="Times New Roman" w:cs="Times New Roman"/>
          <w:color w:val="auto"/>
          <w:sz w:val="24"/>
          <w:szCs w:val="24"/>
        </w:rPr>
        <w:t>планируемые</w:t>
      </w:r>
      <w:r w:rsidRPr="003F5CDC">
        <w:rPr>
          <w:rFonts w:ascii="Times New Roman" w:hAnsi="Times New Roman" w:cs="Times New Roman"/>
          <w:color w:val="auto"/>
          <w:spacing w:val="-5"/>
          <w:sz w:val="24"/>
          <w:szCs w:val="24"/>
        </w:rPr>
        <w:t xml:space="preserve"> </w:t>
      </w:r>
      <w:r w:rsidRPr="003F5CDC">
        <w:rPr>
          <w:rFonts w:ascii="Times New Roman" w:hAnsi="Times New Roman" w:cs="Times New Roman"/>
          <w:color w:val="auto"/>
          <w:sz w:val="24"/>
          <w:szCs w:val="24"/>
        </w:rPr>
        <w:t>результаты освоения</w:t>
      </w:r>
      <w:r w:rsidRPr="003F5CDC">
        <w:rPr>
          <w:rFonts w:ascii="Times New Roman" w:hAnsi="Times New Roman" w:cs="Times New Roman"/>
          <w:color w:val="auto"/>
          <w:spacing w:val="-4"/>
          <w:sz w:val="24"/>
          <w:szCs w:val="24"/>
        </w:rPr>
        <w:t xml:space="preserve"> </w:t>
      </w:r>
      <w:r w:rsidRPr="003F5CDC">
        <w:rPr>
          <w:rFonts w:ascii="Times New Roman" w:hAnsi="Times New Roman" w:cs="Times New Roman"/>
          <w:color w:val="auto"/>
          <w:sz w:val="24"/>
          <w:szCs w:val="24"/>
        </w:rPr>
        <w:t>дисциплины:</w:t>
      </w:r>
    </w:p>
    <w:p w:rsidR="001F1839" w:rsidRPr="00B627D2" w:rsidRDefault="001F1839" w:rsidP="00FF2E35">
      <w:pPr>
        <w:pStyle w:val="26"/>
      </w:pPr>
      <w:r w:rsidRPr="00B627D2">
        <w:t>В рамках программы учебной дисциплины обучающимися осваиваются умения и знания</w:t>
      </w:r>
      <w:r w:rsidR="003F5CDC" w:rsidRPr="00B627D2">
        <w:t>:</w:t>
      </w:r>
    </w:p>
    <w:p w:rsidR="003F5CDC" w:rsidRPr="003F5CDC" w:rsidRDefault="003F5CDC" w:rsidP="003F5CDC"/>
    <w:tbl>
      <w:tblPr>
        <w:tblW w:w="0" w:type="auto"/>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5"/>
        <w:gridCol w:w="3117"/>
        <w:gridCol w:w="4673"/>
      </w:tblGrid>
      <w:tr w:rsidR="003C2E50" w:rsidRPr="003C2E50" w:rsidTr="00154F2A">
        <w:trPr>
          <w:trHeight w:val="652"/>
        </w:trPr>
        <w:tc>
          <w:tcPr>
            <w:tcW w:w="1955" w:type="dxa"/>
          </w:tcPr>
          <w:p w:rsidR="001F1839" w:rsidRPr="003C2E50" w:rsidRDefault="001F1839" w:rsidP="00154F2A">
            <w:pPr>
              <w:pStyle w:val="30"/>
              <w:spacing w:before="0" w:line="242" w:lineRule="auto"/>
              <w:ind w:left="0"/>
              <w:rPr>
                <w:b/>
              </w:rPr>
            </w:pPr>
            <w:r w:rsidRPr="003C2E50">
              <w:rPr>
                <w:b/>
              </w:rPr>
              <w:t>Код</w:t>
            </w:r>
            <w:r w:rsidRPr="003C2E50">
              <w:rPr>
                <w:b/>
                <w:spacing w:val="1"/>
              </w:rPr>
              <w:t xml:space="preserve"> </w:t>
            </w:r>
            <w:r w:rsidRPr="003C2E50">
              <w:rPr>
                <w:b/>
              </w:rPr>
              <w:t>ПК,</w:t>
            </w:r>
            <w:r w:rsidRPr="003C2E50">
              <w:rPr>
                <w:b/>
                <w:spacing w:val="-10"/>
              </w:rPr>
              <w:t xml:space="preserve"> </w:t>
            </w:r>
            <w:r w:rsidRPr="003C2E50">
              <w:rPr>
                <w:b/>
              </w:rPr>
              <w:t>ОК</w:t>
            </w:r>
          </w:p>
        </w:tc>
        <w:tc>
          <w:tcPr>
            <w:tcW w:w="3117" w:type="dxa"/>
          </w:tcPr>
          <w:p w:rsidR="001F1839" w:rsidRPr="003C2E50" w:rsidRDefault="001F1839" w:rsidP="00154F2A">
            <w:pPr>
              <w:pStyle w:val="30"/>
              <w:spacing w:before="0"/>
              <w:ind w:left="0"/>
              <w:jc w:val="center"/>
              <w:rPr>
                <w:b/>
              </w:rPr>
            </w:pPr>
            <w:r w:rsidRPr="003C2E50">
              <w:rPr>
                <w:b/>
              </w:rPr>
              <w:t>Умения</w:t>
            </w:r>
          </w:p>
        </w:tc>
        <w:tc>
          <w:tcPr>
            <w:tcW w:w="4673" w:type="dxa"/>
            <w:tcBorders>
              <w:right w:val="single" w:sz="6" w:space="0" w:color="000000"/>
            </w:tcBorders>
          </w:tcPr>
          <w:p w:rsidR="001F1839" w:rsidRPr="003C2E50" w:rsidRDefault="001F1839" w:rsidP="00154F2A">
            <w:pPr>
              <w:pStyle w:val="30"/>
              <w:spacing w:before="0"/>
              <w:ind w:left="0"/>
              <w:jc w:val="center"/>
              <w:rPr>
                <w:b/>
              </w:rPr>
            </w:pPr>
            <w:r w:rsidRPr="003C2E50">
              <w:rPr>
                <w:b/>
              </w:rPr>
              <w:t>Знания</w:t>
            </w:r>
          </w:p>
        </w:tc>
      </w:tr>
      <w:tr w:rsidR="003C2E50" w:rsidRPr="003C2E50" w:rsidTr="00154F2A">
        <w:trPr>
          <w:trHeight w:val="3312"/>
        </w:trPr>
        <w:tc>
          <w:tcPr>
            <w:tcW w:w="1955" w:type="dxa"/>
          </w:tcPr>
          <w:p w:rsidR="00AE48FB" w:rsidRDefault="00AE48FB" w:rsidP="00C72BD8">
            <w:pPr>
              <w:pStyle w:val="13"/>
              <w:spacing w:after="0"/>
              <w:jc w:val="center"/>
              <w:rPr>
                <w:b/>
              </w:rPr>
            </w:pPr>
            <w:r>
              <w:rPr>
                <w:b/>
              </w:rPr>
              <w:t>ПК 2.1.</w:t>
            </w:r>
          </w:p>
          <w:p w:rsidR="001F1839" w:rsidRPr="00C72BD8" w:rsidRDefault="0056706A" w:rsidP="00C72BD8">
            <w:pPr>
              <w:pStyle w:val="13"/>
              <w:spacing w:after="0"/>
              <w:jc w:val="center"/>
              <w:rPr>
                <w:b/>
              </w:rPr>
            </w:pPr>
            <w:r w:rsidRPr="00C72BD8">
              <w:rPr>
                <w:b/>
              </w:rPr>
              <w:t xml:space="preserve">ОК </w:t>
            </w:r>
            <w:r w:rsidR="006A1771">
              <w:rPr>
                <w:b/>
              </w:rPr>
              <w:t>03</w:t>
            </w:r>
          </w:p>
          <w:p w:rsidR="001F1839" w:rsidRPr="003C2E50" w:rsidRDefault="001F1839" w:rsidP="00C72BD8">
            <w:pPr>
              <w:pStyle w:val="30"/>
              <w:spacing w:before="0" w:line="275" w:lineRule="exact"/>
              <w:ind w:left="0"/>
              <w:rPr>
                <w:i/>
              </w:rPr>
            </w:pPr>
          </w:p>
        </w:tc>
        <w:tc>
          <w:tcPr>
            <w:tcW w:w="3117" w:type="dxa"/>
          </w:tcPr>
          <w:p w:rsidR="001F1839" w:rsidRPr="003C2E50" w:rsidRDefault="000F3681" w:rsidP="00154F2A">
            <w:pPr>
              <w:pStyle w:val="30"/>
              <w:spacing w:before="0"/>
              <w:ind w:left="0"/>
              <w:jc w:val="both"/>
            </w:pPr>
            <w:r w:rsidRPr="003C2E50">
              <w:t>У1</w:t>
            </w:r>
            <w:r w:rsidR="001F1839" w:rsidRPr="003C2E50">
              <w:t>-применять методы и средства защиты от опасностей</w:t>
            </w:r>
            <w:r w:rsidR="001F1839" w:rsidRPr="003C2E50">
              <w:rPr>
                <w:spacing w:val="1"/>
              </w:rPr>
              <w:t xml:space="preserve"> </w:t>
            </w:r>
            <w:r w:rsidR="001F1839" w:rsidRPr="003C2E50">
              <w:t>технических систем</w:t>
            </w:r>
            <w:r w:rsidR="001F1839" w:rsidRPr="003C2E50">
              <w:rPr>
                <w:spacing w:val="1"/>
              </w:rPr>
              <w:t xml:space="preserve"> </w:t>
            </w:r>
            <w:r w:rsidR="001F1839" w:rsidRPr="003C2E50">
              <w:t>и</w:t>
            </w:r>
            <w:r w:rsidR="001F1839" w:rsidRPr="003C2E50">
              <w:rPr>
                <w:spacing w:val="1"/>
              </w:rPr>
              <w:t xml:space="preserve"> </w:t>
            </w:r>
            <w:r w:rsidR="001F1839" w:rsidRPr="003C2E50">
              <w:t>технологических</w:t>
            </w:r>
            <w:r w:rsidR="001F1839" w:rsidRPr="003C2E50">
              <w:rPr>
                <w:spacing w:val="-4"/>
              </w:rPr>
              <w:t xml:space="preserve"> </w:t>
            </w:r>
            <w:r w:rsidR="001F1839" w:rsidRPr="003C2E50">
              <w:t>процессов;</w:t>
            </w:r>
          </w:p>
          <w:p w:rsidR="001F1839" w:rsidRPr="003C2E50" w:rsidRDefault="000F3681" w:rsidP="00154F2A">
            <w:pPr>
              <w:pStyle w:val="30"/>
              <w:spacing w:before="0"/>
              <w:ind w:left="0"/>
            </w:pPr>
            <w:r w:rsidRPr="003C2E50">
              <w:t>У2</w:t>
            </w:r>
            <w:r w:rsidR="001F1839" w:rsidRPr="003C2E50">
              <w:t>-соблюдать</w:t>
            </w:r>
            <w:r w:rsidR="001F1839" w:rsidRPr="003C2E50">
              <w:rPr>
                <w:spacing w:val="-7"/>
              </w:rPr>
              <w:t xml:space="preserve"> </w:t>
            </w:r>
            <w:r w:rsidR="001F1839" w:rsidRPr="003C2E50">
              <w:t>безопасные</w:t>
            </w:r>
            <w:r w:rsidR="001F1839" w:rsidRPr="003C2E50">
              <w:rPr>
                <w:spacing w:val="-6"/>
              </w:rPr>
              <w:t xml:space="preserve"> </w:t>
            </w:r>
            <w:r w:rsidR="001F1839" w:rsidRPr="003C2E50">
              <w:t>условия труда в профессиональной</w:t>
            </w:r>
            <w:r w:rsidR="001F1839" w:rsidRPr="003C2E50">
              <w:rPr>
                <w:spacing w:val="1"/>
              </w:rPr>
              <w:t xml:space="preserve"> </w:t>
            </w:r>
            <w:r w:rsidR="001F1839" w:rsidRPr="003C2E50">
              <w:t>деятельности.</w:t>
            </w:r>
          </w:p>
        </w:tc>
        <w:tc>
          <w:tcPr>
            <w:tcW w:w="4673" w:type="dxa"/>
            <w:tcBorders>
              <w:right w:val="single" w:sz="6" w:space="0" w:color="000000"/>
            </w:tcBorders>
          </w:tcPr>
          <w:p w:rsidR="001F1839" w:rsidRPr="003C2E50" w:rsidRDefault="000F3681" w:rsidP="003F5CDC">
            <w:pPr>
              <w:pStyle w:val="30"/>
              <w:spacing w:before="0" w:line="237" w:lineRule="auto"/>
              <w:ind w:left="0"/>
            </w:pPr>
            <w:r w:rsidRPr="003C2E50">
              <w:rPr>
                <w:spacing w:val="-1"/>
              </w:rPr>
              <w:t>З1</w:t>
            </w:r>
            <w:r w:rsidR="001F1839" w:rsidRPr="003C2E50">
              <w:rPr>
                <w:spacing w:val="-1"/>
              </w:rPr>
              <w:t>-воздействие</w:t>
            </w:r>
            <w:r w:rsidR="001F1839" w:rsidRPr="003C2E50">
              <w:rPr>
                <w:spacing w:val="-13"/>
              </w:rPr>
              <w:t xml:space="preserve"> </w:t>
            </w:r>
            <w:r w:rsidR="001F1839" w:rsidRPr="003C2E50">
              <w:t>негативных</w:t>
            </w:r>
            <w:r w:rsidR="001F1839" w:rsidRPr="003C2E50">
              <w:rPr>
                <w:spacing w:val="-12"/>
              </w:rPr>
              <w:t xml:space="preserve"> </w:t>
            </w:r>
            <w:r w:rsidR="001F1839" w:rsidRPr="003C2E50">
              <w:t>факторов</w:t>
            </w:r>
            <w:r w:rsidR="001F1839" w:rsidRPr="003C2E50">
              <w:rPr>
                <w:spacing w:val="-11"/>
              </w:rPr>
              <w:t xml:space="preserve"> </w:t>
            </w:r>
            <w:r w:rsidR="001F1839" w:rsidRPr="003C2E50">
              <w:t>на</w:t>
            </w:r>
            <w:r w:rsidR="001F1839" w:rsidRPr="003C2E50">
              <w:rPr>
                <w:spacing w:val="-13"/>
              </w:rPr>
              <w:t xml:space="preserve"> </w:t>
            </w:r>
            <w:r w:rsidR="001F1839" w:rsidRPr="003C2E50">
              <w:t>чел</w:t>
            </w:r>
            <w:proofErr w:type="gramStart"/>
            <w:r w:rsidR="001F1839" w:rsidRPr="003C2E50">
              <w:t>о-</w:t>
            </w:r>
            <w:proofErr w:type="gramEnd"/>
            <w:r w:rsidR="001F1839" w:rsidRPr="003C2E50">
              <w:rPr>
                <w:spacing w:val="-57"/>
              </w:rPr>
              <w:t xml:space="preserve"> </w:t>
            </w:r>
            <w:r w:rsidR="001F1839" w:rsidRPr="003C2E50">
              <w:t>века;</w:t>
            </w:r>
          </w:p>
          <w:p w:rsidR="001F1839" w:rsidRPr="003C2E50" w:rsidRDefault="001B1649" w:rsidP="003F5CDC">
            <w:pPr>
              <w:pStyle w:val="30"/>
              <w:spacing w:before="0" w:line="237" w:lineRule="auto"/>
              <w:ind w:left="0"/>
            </w:pPr>
            <w:r w:rsidRPr="003C2E50">
              <w:t>З2</w:t>
            </w:r>
            <w:r w:rsidR="001F1839" w:rsidRPr="003C2E50">
              <w:t>-правовые,</w:t>
            </w:r>
            <w:r w:rsidR="001F1839" w:rsidRPr="003C2E50">
              <w:rPr>
                <w:spacing w:val="1"/>
              </w:rPr>
              <w:t xml:space="preserve"> </w:t>
            </w:r>
            <w:r w:rsidR="001F1839" w:rsidRPr="003C2E50">
              <w:t>нормативные и организационные</w:t>
            </w:r>
            <w:r w:rsidR="001F1839" w:rsidRPr="003C2E50">
              <w:rPr>
                <w:spacing w:val="-5"/>
              </w:rPr>
              <w:t xml:space="preserve"> </w:t>
            </w:r>
            <w:r w:rsidR="001F1839" w:rsidRPr="003C2E50">
              <w:t>основы</w:t>
            </w:r>
            <w:r w:rsidR="001F1839" w:rsidRPr="003C2E50">
              <w:rPr>
                <w:spacing w:val="-3"/>
              </w:rPr>
              <w:t xml:space="preserve"> </w:t>
            </w:r>
            <w:r w:rsidR="001F1839" w:rsidRPr="003C2E50">
              <w:t>охраны труда</w:t>
            </w:r>
            <w:r w:rsidR="001F1839" w:rsidRPr="003C2E50">
              <w:rPr>
                <w:spacing w:val="-1"/>
              </w:rPr>
              <w:t xml:space="preserve"> </w:t>
            </w:r>
            <w:r w:rsidR="001F1839" w:rsidRPr="003C2E50">
              <w:t>в</w:t>
            </w:r>
            <w:r w:rsidR="001F1839" w:rsidRPr="003C2E50">
              <w:rPr>
                <w:spacing w:val="1"/>
              </w:rPr>
              <w:t xml:space="preserve"> </w:t>
            </w:r>
            <w:r w:rsidR="001F1839" w:rsidRPr="003C2E50">
              <w:t>организации;</w:t>
            </w:r>
          </w:p>
          <w:p w:rsidR="001F1839" w:rsidRPr="003C2E50" w:rsidRDefault="001B1649" w:rsidP="003F5CDC">
            <w:pPr>
              <w:pStyle w:val="30"/>
              <w:spacing w:before="0"/>
              <w:ind w:left="0"/>
            </w:pPr>
            <w:r w:rsidRPr="003C2E50">
              <w:t>З3</w:t>
            </w:r>
            <w:r w:rsidR="001F1839" w:rsidRPr="003C2E50">
              <w:t>-меры безопасности при работе с электр</w:t>
            </w:r>
            <w:proofErr w:type="gramStart"/>
            <w:r w:rsidR="001F1839" w:rsidRPr="003C2E50">
              <w:t>о-</w:t>
            </w:r>
            <w:proofErr w:type="gramEnd"/>
            <w:r w:rsidR="001F1839" w:rsidRPr="003C2E50">
              <w:rPr>
                <w:spacing w:val="1"/>
              </w:rPr>
              <w:t xml:space="preserve"> </w:t>
            </w:r>
            <w:r w:rsidR="001F1839" w:rsidRPr="003C2E50">
              <w:t>оборудованием</w:t>
            </w:r>
            <w:r w:rsidR="001F1839" w:rsidRPr="003C2E50">
              <w:rPr>
                <w:spacing w:val="1"/>
              </w:rPr>
              <w:t xml:space="preserve"> </w:t>
            </w:r>
            <w:r w:rsidR="001F1839" w:rsidRPr="003C2E50">
              <w:t>и</w:t>
            </w:r>
            <w:r w:rsidR="001F1839" w:rsidRPr="003C2E50">
              <w:rPr>
                <w:spacing w:val="1"/>
              </w:rPr>
              <w:t xml:space="preserve"> </w:t>
            </w:r>
            <w:r w:rsidR="001F1839" w:rsidRPr="003C2E50">
              <w:t>электрифицированными</w:t>
            </w:r>
            <w:r w:rsidR="001F1839" w:rsidRPr="003C2E50">
              <w:rPr>
                <w:spacing w:val="-57"/>
              </w:rPr>
              <w:t xml:space="preserve"> </w:t>
            </w:r>
            <w:r w:rsidR="001F1839" w:rsidRPr="003C2E50">
              <w:t>инструментами;</w:t>
            </w:r>
          </w:p>
          <w:p w:rsidR="001F1839" w:rsidRPr="003C2E50" w:rsidRDefault="001B1649" w:rsidP="003F5CDC">
            <w:pPr>
              <w:pStyle w:val="30"/>
              <w:spacing w:before="0" w:line="242" w:lineRule="auto"/>
              <w:ind w:left="0"/>
            </w:pPr>
            <w:r w:rsidRPr="003C2E50">
              <w:t>З4</w:t>
            </w:r>
            <w:r w:rsidR="001F1839" w:rsidRPr="003C2E50">
              <w:t>-правила техники</w:t>
            </w:r>
            <w:r w:rsidR="001F1839" w:rsidRPr="003C2E50">
              <w:rPr>
                <w:spacing w:val="1"/>
              </w:rPr>
              <w:t xml:space="preserve"> </w:t>
            </w:r>
            <w:r w:rsidR="001F1839" w:rsidRPr="003C2E50">
              <w:t>безопасности и охраны</w:t>
            </w:r>
            <w:r w:rsidR="001F1839" w:rsidRPr="003C2E50">
              <w:rPr>
                <w:spacing w:val="1"/>
              </w:rPr>
              <w:t xml:space="preserve"> </w:t>
            </w:r>
            <w:r w:rsidR="001F1839" w:rsidRPr="003C2E50">
              <w:t>труда</w:t>
            </w:r>
            <w:r w:rsidR="001F1839" w:rsidRPr="003C2E50">
              <w:rPr>
                <w:spacing w:val="-2"/>
              </w:rPr>
              <w:t xml:space="preserve"> </w:t>
            </w:r>
            <w:r w:rsidR="001F1839" w:rsidRPr="003C2E50">
              <w:t>в</w:t>
            </w:r>
            <w:r w:rsidR="001F1839" w:rsidRPr="003C2E50">
              <w:rPr>
                <w:spacing w:val="1"/>
              </w:rPr>
              <w:t xml:space="preserve"> </w:t>
            </w:r>
            <w:r w:rsidR="001F1839" w:rsidRPr="003C2E50">
              <w:t>профессиональной</w:t>
            </w:r>
            <w:r w:rsidR="001F1839" w:rsidRPr="003C2E50">
              <w:rPr>
                <w:spacing w:val="-4"/>
              </w:rPr>
              <w:t xml:space="preserve"> </w:t>
            </w:r>
            <w:r w:rsidR="001F1839" w:rsidRPr="003C2E50">
              <w:t>деятельности;</w:t>
            </w:r>
          </w:p>
          <w:p w:rsidR="001F1839" w:rsidRPr="003C2E50" w:rsidRDefault="001B1649" w:rsidP="003F5CDC">
            <w:pPr>
              <w:pStyle w:val="30"/>
              <w:spacing w:before="0" w:line="242" w:lineRule="auto"/>
              <w:ind w:left="0"/>
            </w:pPr>
            <w:r w:rsidRPr="003C2E50">
              <w:t>З5</w:t>
            </w:r>
            <w:r w:rsidR="001F1839" w:rsidRPr="003C2E50">
              <w:t>-экологические</w:t>
            </w:r>
            <w:r w:rsidR="001F1839" w:rsidRPr="003C2E50">
              <w:rPr>
                <w:spacing w:val="-1"/>
              </w:rPr>
              <w:t xml:space="preserve"> </w:t>
            </w:r>
            <w:r w:rsidR="001F1839" w:rsidRPr="003C2E50">
              <w:t>нормы</w:t>
            </w:r>
            <w:r w:rsidR="001F1839" w:rsidRPr="003C2E50">
              <w:rPr>
                <w:spacing w:val="-3"/>
              </w:rPr>
              <w:t xml:space="preserve"> </w:t>
            </w:r>
            <w:r w:rsidR="001F1839" w:rsidRPr="003C2E50">
              <w:t>и</w:t>
            </w:r>
            <w:r w:rsidR="001F1839" w:rsidRPr="003C2E50">
              <w:rPr>
                <w:spacing w:val="-4"/>
              </w:rPr>
              <w:t xml:space="preserve"> </w:t>
            </w:r>
            <w:r w:rsidR="001F1839" w:rsidRPr="003C2E50">
              <w:t>правила</w:t>
            </w:r>
            <w:r w:rsidR="001F1839" w:rsidRPr="003C2E50">
              <w:rPr>
                <w:spacing w:val="-10"/>
              </w:rPr>
              <w:t xml:space="preserve"> </w:t>
            </w:r>
            <w:r w:rsidR="001F1839" w:rsidRPr="003C2E50">
              <w:t>организации</w:t>
            </w:r>
            <w:r w:rsidR="001F1839" w:rsidRPr="003C2E50">
              <w:rPr>
                <w:spacing w:val="2"/>
              </w:rPr>
              <w:t xml:space="preserve"> </w:t>
            </w:r>
            <w:r w:rsidR="001F1839" w:rsidRPr="003C2E50">
              <w:t>труда на предприятиях.</w:t>
            </w:r>
          </w:p>
        </w:tc>
      </w:tr>
    </w:tbl>
    <w:p w:rsidR="001B1649" w:rsidRDefault="001B1649" w:rsidP="001B1649">
      <w:pPr>
        <w:tabs>
          <w:tab w:val="left" w:pos="916"/>
          <w:tab w:val="left" w:pos="1832"/>
          <w:tab w:val="left" w:pos="2748"/>
          <w:tab w:val="center" w:pos="4677"/>
        </w:tabs>
        <w:ind w:firstLine="567"/>
        <w:jc w:val="both"/>
      </w:pPr>
      <w:r>
        <w:t xml:space="preserve">  </w:t>
      </w:r>
    </w:p>
    <w:p w:rsidR="007C639C" w:rsidRPr="00D215BC" w:rsidRDefault="007C639C" w:rsidP="007C639C">
      <w:pPr>
        <w:tabs>
          <w:tab w:val="left" w:pos="916"/>
          <w:tab w:val="left" w:pos="1832"/>
          <w:tab w:val="left" w:pos="2748"/>
          <w:tab w:val="center" w:pos="4677"/>
        </w:tabs>
        <w:spacing w:line="276" w:lineRule="auto"/>
        <w:ind w:firstLine="567"/>
        <w:jc w:val="both"/>
        <w:rPr>
          <w:rFonts w:eastAsia="Calibri"/>
        </w:rPr>
      </w:pPr>
      <w:r w:rsidRPr="00D215BC">
        <w:rPr>
          <w:rFonts w:eastAsia="Calibri"/>
        </w:rPr>
        <w:t xml:space="preserve">На основании протокола № 1 от </w:t>
      </w:r>
      <w:r>
        <w:rPr>
          <w:rFonts w:eastAsia="Calibri"/>
        </w:rPr>
        <w:t>07</w:t>
      </w:r>
      <w:r w:rsidRPr="00D215BC">
        <w:rPr>
          <w:rFonts w:eastAsia="Calibri"/>
        </w:rPr>
        <w:t>.09.21г</w:t>
      </w:r>
      <w:r w:rsidRPr="00D215BC">
        <w:rPr>
          <w:rFonts w:eastAsia="Calibri"/>
        </w:rPr>
        <w:tab/>
        <w:t xml:space="preserve">  заседания ЦМК общепрофессиональных дисциплин определены следующие цели и задачи воспитания</w:t>
      </w:r>
      <w:r>
        <w:rPr>
          <w:rFonts w:eastAsia="Calibri"/>
        </w:rPr>
        <w:t xml:space="preserve"> и личностные результаты</w:t>
      </w:r>
      <w:r w:rsidRPr="00D215BC">
        <w:rPr>
          <w:rFonts w:eastAsia="Calibri"/>
        </w:rPr>
        <w:t xml:space="preserve"> в рамках изучения дисциплин в соответствии с программой воспитания:</w:t>
      </w:r>
    </w:p>
    <w:p w:rsidR="0056706A" w:rsidRDefault="00AE48FB" w:rsidP="0056706A">
      <w:r>
        <w:t>ЛР 26 -</w:t>
      </w:r>
      <w:r w:rsidRPr="00AE48FB">
        <w:rPr>
          <w:rFonts w:eastAsia="Calibri"/>
        </w:rPr>
        <w:t xml:space="preserve"> </w:t>
      </w:r>
      <w:r w:rsidRPr="00422B45">
        <w:rPr>
          <w:rFonts w:eastAsia="Calibri"/>
        </w:rPr>
        <w:t>Демонстрирующий профессиональную жизнестойкость, э</w:t>
      </w:r>
      <w:r w:rsidRPr="00422B45">
        <w:t>кономически активный, предприимчивый</w:t>
      </w:r>
      <w:r>
        <w:t>;</w:t>
      </w:r>
    </w:p>
    <w:p w:rsidR="00AE48FB" w:rsidRDefault="00AE48FB" w:rsidP="00AE48FB">
      <w:pPr>
        <w:jc w:val="both"/>
        <w:rPr>
          <w:rFonts w:eastAsia="Calibri"/>
        </w:rPr>
      </w:pPr>
      <w:r>
        <w:t>ЛР 30 -</w:t>
      </w:r>
      <w:r w:rsidRPr="00AE48FB">
        <w:rPr>
          <w:rFonts w:eastAsia="Calibri"/>
        </w:rPr>
        <w:t xml:space="preserve"> </w:t>
      </w:r>
      <w:r w:rsidRPr="00422B45">
        <w:rPr>
          <w:rFonts w:eastAsia="Calibri"/>
        </w:rPr>
        <w:t>Демонстрирующий интерес к повышению уровня финансовой грамотности</w:t>
      </w:r>
      <w:r>
        <w:rPr>
          <w:rFonts w:eastAsia="Calibri"/>
        </w:rPr>
        <w:t>;</w:t>
      </w:r>
    </w:p>
    <w:p w:rsidR="00AE48FB" w:rsidRDefault="00AE48FB" w:rsidP="00AE48FB">
      <w:pPr>
        <w:jc w:val="both"/>
      </w:pPr>
      <w:r>
        <w:rPr>
          <w:rFonts w:eastAsia="Calibri"/>
        </w:rPr>
        <w:t>ЛР33-</w:t>
      </w:r>
      <w:r w:rsidRPr="00422B45">
        <w:rPr>
          <w:rFonts w:eastAsia="Calibri"/>
        </w:rPr>
        <w:t>Являющийся активным и ответственным членом российского общества, осознающий свои конституционные права и обязанности, уважающий закон и правопорядок, соблюдающий права и свободы других людей, соизмеряющий свои поступки с нравственными ценностями, обладающий чувством собственного достоинства, осознанно принимающий традиционные, национальные и общечеловеческие, гуманистические и демократические ценности</w:t>
      </w:r>
      <w:r>
        <w:rPr>
          <w:rFonts w:eastAsia="Calibri"/>
        </w:rPr>
        <w:t>.</w:t>
      </w:r>
    </w:p>
    <w:p w:rsidR="00FF2E35" w:rsidRDefault="00FF2E35" w:rsidP="0056706A"/>
    <w:p w:rsidR="00FF2E35" w:rsidRPr="0056706A" w:rsidRDefault="00FF2E35" w:rsidP="0056706A"/>
    <w:p w:rsidR="001F1839" w:rsidRPr="00FF2E35" w:rsidRDefault="003C2E50" w:rsidP="00FF2E35">
      <w:pPr>
        <w:pStyle w:val="26"/>
      </w:pPr>
      <w:r w:rsidRPr="00FF2E35">
        <w:lastRenderedPageBreak/>
        <w:t>2</w:t>
      </w:r>
      <w:r w:rsidR="001B1649" w:rsidRPr="00FF2E35">
        <w:t>.</w:t>
      </w:r>
      <w:r w:rsidR="001F1839" w:rsidRPr="00FF2E35">
        <w:t>СТРУКТУРА</w:t>
      </w:r>
      <w:r w:rsidR="001F1839" w:rsidRPr="00FF2E35">
        <w:rPr>
          <w:spacing w:val="-5"/>
        </w:rPr>
        <w:t xml:space="preserve"> </w:t>
      </w:r>
      <w:r w:rsidR="001F1839" w:rsidRPr="00FF2E35">
        <w:t>И</w:t>
      </w:r>
      <w:r w:rsidR="001F1839" w:rsidRPr="00FF2E35">
        <w:rPr>
          <w:spacing w:val="-4"/>
        </w:rPr>
        <w:t xml:space="preserve"> </w:t>
      </w:r>
      <w:r w:rsidR="001F1839" w:rsidRPr="00FF2E35">
        <w:t>СОДЕРЖАНИЕ</w:t>
      </w:r>
      <w:r w:rsidR="001F1839" w:rsidRPr="00FF2E35">
        <w:rPr>
          <w:spacing w:val="-6"/>
        </w:rPr>
        <w:t xml:space="preserve"> </w:t>
      </w:r>
      <w:r w:rsidR="001F1839" w:rsidRPr="00FF2E35">
        <w:t>УЧЕБНОЙ</w:t>
      </w:r>
      <w:r w:rsidR="001F1839" w:rsidRPr="00FF2E35">
        <w:rPr>
          <w:spacing w:val="-4"/>
        </w:rPr>
        <w:t xml:space="preserve"> </w:t>
      </w:r>
      <w:r w:rsidR="001F1839" w:rsidRPr="00FF2E35">
        <w:t>ДИСЦИПЛИНЫ</w:t>
      </w:r>
      <w:r w:rsidR="001B1649" w:rsidRPr="00FF2E35">
        <w:t xml:space="preserve"> </w:t>
      </w:r>
      <w:r w:rsidR="009C270F">
        <w:t>ОП 07</w:t>
      </w:r>
      <w:r w:rsidR="001C52B3">
        <w:t xml:space="preserve"> </w:t>
      </w:r>
      <w:r w:rsidR="001B1649" w:rsidRPr="00FF2E35">
        <w:t>«</w:t>
      </w:r>
      <w:r w:rsidRPr="00FF2E35">
        <w:t>ОСНОВЫ ФИНАНСОВОЙ ГРАМОТНОСТИ</w:t>
      </w:r>
      <w:r w:rsidR="001B1649" w:rsidRPr="00FF2E35">
        <w:t>»</w:t>
      </w:r>
    </w:p>
    <w:p w:rsidR="001F1839" w:rsidRPr="0043712E" w:rsidRDefault="001B1649" w:rsidP="00FF2E35">
      <w:pPr>
        <w:pStyle w:val="26"/>
      </w:pPr>
      <w:r w:rsidRPr="0043712E">
        <w:t xml:space="preserve">2.1 </w:t>
      </w:r>
      <w:r w:rsidR="001F1839" w:rsidRPr="0043712E">
        <w:t>Объем</w:t>
      </w:r>
      <w:r w:rsidR="001F1839" w:rsidRPr="0043712E">
        <w:rPr>
          <w:spacing w:val="-3"/>
        </w:rPr>
        <w:t xml:space="preserve"> </w:t>
      </w:r>
      <w:r w:rsidR="001F1839" w:rsidRPr="0043712E">
        <w:t>учебной</w:t>
      </w:r>
      <w:r w:rsidR="001F1839" w:rsidRPr="0043712E">
        <w:rPr>
          <w:spacing w:val="-1"/>
        </w:rPr>
        <w:t xml:space="preserve"> </w:t>
      </w:r>
      <w:r w:rsidR="001F1839" w:rsidRPr="0043712E">
        <w:t>дисциплины</w:t>
      </w:r>
      <w:r w:rsidR="001F1839" w:rsidRPr="0043712E">
        <w:rPr>
          <w:spacing w:val="-6"/>
        </w:rPr>
        <w:t xml:space="preserve"> </w:t>
      </w:r>
      <w:r w:rsidR="001F1839" w:rsidRPr="0043712E">
        <w:t>и</w:t>
      </w:r>
      <w:r w:rsidR="001F1839" w:rsidRPr="0043712E">
        <w:rPr>
          <w:spacing w:val="3"/>
        </w:rPr>
        <w:t xml:space="preserve"> </w:t>
      </w:r>
      <w:r w:rsidR="001F1839" w:rsidRPr="0043712E">
        <w:t>виды</w:t>
      </w:r>
      <w:r w:rsidR="001F1839" w:rsidRPr="0043712E">
        <w:rPr>
          <w:spacing w:val="-1"/>
        </w:rPr>
        <w:t xml:space="preserve"> </w:t>
      </w:r>
      <w:r w:rsidR="001F1839" w:rsidRPr="0043712E">
        <w:t>учебной</w:t>
      </w:r>
      <w:r w:rsidR="001F1839" w:rsidRPr="0043712E">
        <w:rPr>
          <w:spacing w:val="-1"/>
        </w:rPr>
        <w:t xml:space="preserve"> </w:t>
      </w:r>
      <w:r w:rsidR="001F1839" w:rsidRPr="0043712E">
        <w:t>работы</w:t>
      </w:r>
    </w:p>
    <w:p w:rsidR="001F1839" w:rsidRPr="0043712E" w:rsidRDefault="001F1839" w:rsidP="001F1839">
      <w:pPr>
        <w:pStyle w:val="13"/>
        <w:spacing w:before="9"/>
        <w:rPr>
          <w:b/>
          <w:sz w:val="11"/>
        </w:rPr>
      </w:pPr>
    </w:p>
    <w:tbl>
      <w:tblPr>
        <w:tblW w:w="9613" w:type="dxa"/>
        <w:tblInd w:w="2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30"/>
        <w:gridCol w:w="2183"/>
      </w:tblGrid>
      <w:tr w:rsidR="001F1839" w:rsidTr="00F26AEF">
        <w:trPr>
          <w:trHeight w:val="547"/>
        </w:trPr>
        <w:tc>
          <w:tcPr>
            <w:tcW w:w="7430" w:type="dxa"/>
          </w:tcPr>
          <w:p w:rsidR="001F1839" w:rsidRDefault="001F1839" w:rsidP="00154F2A">
            <w:pPr>
              <w:pStyle w:val="30"/>
              <w:spacing w:before="155"/>
              <w:ind w:left="44" w:right="2248"/>
              <w:rPr>
                <w:b/>
              </w:rPr>
            </w:pPr>
            <w:r w:rsidRPr="00B26BD5">
              <w:rPr>
                <w:b/>
              </w:rPr>
              <w:t>Вид учебной работы</w:t>
            </w:r>
          </w:p>
        </w:tc>
        <w:tc>
          <w:tcPr>
            <w:tcW w:w="2183" w:type="dxa"/>
          </w:tcPr>
          <w:p w:rsidR="001F1839" w:rsidRDefault="001F1839" w:rsidP="00154F2A">
            <w:pPr>
              <w:pStyle w:val="30"/>
              <w:spacing w:line="272" w:lineRule="exact"/>
              <w:ind w:left="217" w:right="191"/>
              <w:jc w:val="center"/>
              <w:rPr>
                <w:b/>
              </w:rPr>
            </w:pPr>
            <w:r w:rsidRPr="00B26BD5">
              <w:rPr>
                <w:b/>
                <w:iCs/>
              </w:rPr>
              <w:t xml:space="preserve">Объем </w:t>
            </w:r>
            <w:r>
              <w:rPr>
                <w:b/>
                <w:iCs/>
              </w:rPr>
              <w:t>в часах</w:t>
            </w:r>
          </w:p>
        </w:tc>
      </w:tr>
      <w:tr w:rsidR="001F1839" w:rsidTr="00F26AEF">
        <w:trPr>
          <w:trHeight w:val="357"/>
        </w:trPr>
        <w:tc>
          <w:tcPr>
            <w:tcW w:w="7430" w:type="dxa"/>
            <w:tcBorders>
              <w:left w:val="single" w:sz="6" w:space="0" w:color="000000"/>
              <w:bottom w:val="single" w:sz="6" w:space="0" w:color="000000"/>
              <w:right w:val="single" w:sz="6" w:space="0" w:color="000000"/>
            </w:tcBorders>
          </w:tcPr>
          <w:p w:rsidR="001F1839" w:rsidRDefault="001F1839" w:rsidP="00154F2A">
            <w:pPr>
              <w:pStyle w:val="30"/>
              <w:spacing w:before="82"/>
              <w:ind w:left="119"/>
              <w:rPr>
                <w:b/>
              </w:rPr>
            </w:pPr>
            <w:r w:rsidRPr="00B26BD5">
              <w:rPr>
                <w:b/>
              </w:rPr>
              <w:t xml:space="preserve">Объем образовательной программы </w:t>
            </w:r>
            <w:r>
              <w:rPr>
                <w:b/>
              </w:rPr>
              <w:t>учебной дисциплины</w:t>
            </w:r>
          </w:p>
        </w:tc>
        <w:tc>
          <w:tcPr>
            <w:tcW w:w="2183" w:type="dxa"/>
            <w:tcBorders>
              <w:left w:val="single" w:sz="6" w:space="0" w:color="000000"/>
              <w:bottom w:val="single" w:sz="6" w:space="0" w:color="000000"/>
              <w:right w:val="single" w:sz="6" w:space="0" w:color="000000"/>
            </w:tcBorders>
          </w:tcPr>
          <w:p w:rsidR="001F1839" w:rsidRDefault="00FF2E35" w:rsidP="00F35046">
            <w:pPr>
              <w:pStyle w:val="30"/>
              <w:spacing w:before="82"/>
              <w:ind w:left="119"/>
              <w:jc w:val="center"/>
              <w:rPr>
                <w:b/>
              </w:rPr>
            </w:pPr>
            <w:r>
              <w:rPr>
                <w:b/>
              </w:rPr>
              <w:t>47</w:t>
            </w:r>
          </w:p>
        </w:tc>
      </w:tr>
      <w:tr w:rsidR="001F1839" w:rsidTr="00F26AEF">
        <w:trPr>
          <w:trHeight w:val="407"/>
        </w:trPr>
        <w:tc>
          <w:tcPr>
            <w:tcW w:w="7430" w:type="dxa"/>
            <w:tcBorders>
              <w:top w:val="single" w:sz="6" w:space="0" w:color="000000"/>
              <w:left w:val="single" w:sz="6" w:space="0" w:color="000000"/>
              <w:bottom w:val="single" w:sz="6" w:space="0" w:color="000000"/>
              <w:right w:val="single" w:sz="6" w:space="0" w:color="000000"/>
            </w:tcBorders>
          </w:tcPr>
          <w:p w:rsidR="001F1839" w:rsidRDefault="001F1839" w:rsidP="00154F2A">
            <w:pPr>
              <w:pStyle w:val="30"/>
              <w:spacing w:before="78"/>
              <w:ind w:left="119"/>
              <w:rPr>
                <w:rFonts w:ascii="Calibri" w:hAnsi="Calibri"/>
                <w:b/>
              </w:rPr>
            </w:pPr>
            <w:r>
              <w:rPr>
                <w:b/>
              </w:rPr>
              <w:t xml:space="preserve">в </w:t>
            </w:r>
            <w:proofErr w:type="spellStart"/>
            <w:r>
              <w:rPr>
                <w:b/>
              </w:rPr>
              <w:t>т.ч</w:t>
            </w:r>
            <w:proofErr w:type="spellEnd"/>
            <w:r>
              <w:rPr>
                <w:b/>
              </w:rPr>
              <w:t>. в форме практической подготовки</w:t>
            </w:r>
          </w:p>
        </w:tc>
        <w:tc>
          <w:tcPr>
            <w:tcW w:w="2183" w:type="dxa"/>
            <w:tcBorders>
              <w:top w:val="single" w:sz="6" w:space="0" w:color="000000"/>
              <w:left w:val="single" w:sz="6" w:space="0" w:color="000000"/>
              <w:bottom w:val="single" w:sz="6" w:space="0" w:color="000000"/>
              <w:right w:val="single" w:sz="6" w:space="0" w:color="000000"/>
            </w:tcBorders>
          </w:tcPr>
          <w:p w:rsidR="001F1839" w:rsidRDefault="001F1839" w:rsidP="001F1839">
            <w:pPr>
              <w:pStyle w:val="30"/>
              <w:spacing w:before="78"/>
              <w:ind w:left="119"/>
              <w:jc w:val="center"/>
            </w:pPr>
          </w:p>
        </w:tc>
      </w:tr>
      <w:tr w:rsidR="001F1839" w:rsidTr="00F26AEF">
        <w:trPr>
          <w:trHeight w:val="412"/>
        </w:trPr>
        <w:tc>
          <w:tcPr>
            <w:tcW w:w="9613" w:type="dxa"/>
            <w:gridSpan w:val="2"/>
            <w:tcBorders>
              <w:top w:val="single" w:sz="6" w:space="0" w:color="000000"/>
              <w:left w:val="single" w:sz="6" w:space="0" w:color="000000"/>
              <w:bottom w:val="single" w:sz="6" w:space="0" w:color="000000"/>
              <w:right w:val="single" w:sz="6" w:space="0" w:color="000000"/>
            </w:tcBorders>
          </w:tcPr>
          <w:p w:rsidR="001F1839" w:rsidRDefault="001F1839" w:rsidP="00154F2A">
            <w:pPr>
              <w:pStyle w:val="30"/>
              <w:spacing w:before="78"/>
              <w:ind w:left="119"/>
            </w:pPr>
            <w:r>
              <w:t>в</w:t>
            </w:r>
            <w:r>
              <w:rPr>
                <w:spacing w:val="1"/>
              </w:rPr>
              <w:t xml:space="preserve"> </w:t>
            </w:r>
            <w:r>
              <w:t>том</w:t>
            </w:r>
            <w:r>
              <w:rPr>
                <w:spacing w:val="-2"/>
              </w:rPr>
              <w:t xml:space="preserve"> </w:t>
            </w:r>
            <w:r>
              <w:t>числе:</w:t>
            </w:r>
          </w:p>
        </w:tc>
      </w:tr>
      <w:tr w:rsidR="001F1839" w:rsidTr="00F26AEF">
        <w:trPr>
          <w:trHeight w:val="276"/>
        </w:trPr>
        <w:tc>
          <w:tcPr>
            <w:tcW w:w="7430" w:type="dxa"/>
            <w:tcBorders>
              <w:top w:val="single" w:sz="6" w:space="0" w:color="000000"/>
              <w:left w:val="single" w:sz="6" w:space="0" w:color="000000"/>
              <w:bottom w:val="single" w:sz="4" w:space="0" w:color="auto"/>
              <w:right w:val="single" w:sz="6" w:space="0" w:color="000000"/>
            </w:tcBorders>
          </w:tcPr>
          <w:p w:rsidR="001F1839" w:rsidRDefault="001F1839" w:rsidP="00154F2A">
            <w:pPr>
              <w:pStyle w:val="30"/>
              <w:spacing w:before="78"/>
              <w:ind w:left="119"/>
            </w:pPr>
            <w:r>
              <w:t>теоретическое</w:t>
            </w:r>
            <w:r>
              <w:rPr>
                <w:spacing w:val="-11"/>
              </w:rPr>
              <w:t xml:space="preserve"> </w:t>
            </w:r>
            <w:r>
              <w:t>обучение</w:t>
            </w:r>
          </w:p>
        </w:tc>
        <w:tc>
          <w:tcPr>
            <w:tcW w:w="2183" w:type="dxa"/>
            <w:tcBorders>
              <w:top w:val="single" w:sz="6" w:space="0" w:color="000000"/>
              <w:left w:val="single" w:sz="6" w:space="0" w:color="000000"/>
              <w:bottom w:val="single" w:sz="4" w:space="0" w:color="auto"/>
              <w:right w:val="single" w:sz="6" w:space="0" w:color="000000"/>
            </w:tcBorders>
          </w:tcPr>
          <w:p w:rsidR="001F1839" w:rsidRDefault="0076223A" w:rsidP="001F1839">
            <w:pPr>
              <w:pStyle w:val="30"/>
              <w:spacing w:before="78"/>
              <w:ind w:left="119"/>
              <w:jc w:val="center"/>
            </w:pPr>
            <w:r>
              <w:t>37</w:t>
            </w:r>
          </w:p>
        </w:tc>
      </w:tr>
      <w:tr w:rsidR="001F1839" w:rsidTr="00F26AEF">
        <w:trPr>
          <w:trHeight w:val="330"/>
        </w:trPr>
        <w:tc>
          <w:tcPr>
            <w:tcW w:w="7430" w:type="dxa"/>
            <w:tcBorders>
              <w:top w:val="single" w:sz="4" w:space="0" w:color="auto"/>
              <w:left w:val="single" w:sz="4" w:space="0" w:color="auto"/>
              <w:bottom w:val="single" w:sz="4" w:space="0" w:color="auto"/>
              <w:right w:val="single" w:sz="4" w:space="0" w:color="auto"/>
            </w:tcBorders>
          </w:tcPr>
          <w:p w:rsidR="001F1839" w:rsidRDefault="001F1839" w:rsidP="00154F2A">
            <w:pPr>
              <w:pStyle w:val="30"/>
              <w:spacing w:before="78"/>
              <w:ind w:left="119"/>
            </w:pPr>
            <w:r>
              <w:t>практические</w:t>
            </w:r>
            <w:r>
              <w:rPr>
                <w:spacing w:val="-3"/>
              </w:rPr>
              <w:t xml:space="preserve"> </w:t>
            </w:r>
            <w:r>
              <w:t>занятия</w:t>
            </w:r>
          </w:p>
        </w:tc>
        <w:tc>
          <w:tcPr>
            <w:tcW w:w="2183" w:type="dxa"/>
            <w:tcBorders>
              <w:top w:val="single" w:sz="4" w:space="0" w:color="auto"/>
              <w:left w:val="single" w:sz="4" w:space="0" w:color="auto"/>
              <w:bottom w:val="single" w:sz="4" w:space="0" w:color="auto"/>
              <w:right w:val="single" w:sz="4" w:space="0" w:color="auto"/>
            </w:tcBorders>
          </w:tcPr>
          <w:p w:rsidR="001F1839" w:rsidRDefault="00AE2AB0" w:rsidP="001F1839">
            <w:pPr>
              <w:pStyle w:val="30"/>
              <w:spacing w:before="78"/>
              <w:ind w:left="119"/>
              <w:jc w:val="center"/>
            </w:pPr>
            <w:r>
              <w:t>10</w:t>
            </w:r>
          </w:p>
        </w:tc>
      </w:tr>
      <w:tr w:rsidR="005347BC" w:rsidTr="00F26AEF">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5347BC" w:rsidRPr="005347BC" w:rsidRDefault="00265246" w:rsidP="001B1649">
            <w:pPr>
              <w:suppressAutoHyphens/>
            </w:pPr>
            <w:r>
              <w:t>Контрольная работа</w:t>
            </w:r>
          </w:p>
        </w:tc>
        <w:tc>
          <w:tcPr>
            <w:tcW w:w="2183" w:type="dxa"/>
            <w:tcBorders>
              <w:top w:val="single" w:sz="4" w:space="0" w:color="auto"/>
              <w:left w:val="single" w:sz="4" w:space="0" w:color="auto"/>
              <w:bottom w:val="single" w:sz="4" w:space="0" w:color="auto"/>
              <w:right w:val="single" w:sz="4" w:space="0" w:color="auto"/>
            </w:tcBorders>
            <w:vAlign w:val="center"/>
          </w:tcPr>
          <w:p w:rsidR="005347BC" w:rsidRDefault="00154F2A" w:rsidP="001F1839">
            <w:pPr>
              <w:suppressAutoHyphens/>
              <w:jc w:val="center"/>
              <w:rPr>
                <w:iCs/>
              </w:rPr>
            </w:pPr>
            <w:r>
              <w:rPr>
                <w:iCs/>
              </w:rPr>
              <w:t>2</w:t>
            </w:r>
          </w:p>
        </w:tc>
      </w:tr>
      <w:tr w:rsidR="00F26AEF" w:rsidTr="005B7879">
        <w:trPr>
          <w:trHeight w:val="273"/>
        </w:trPr>
        <w:tc>
          <w:tcPr>
            <w:tcW w:w="7430" w:type="dxa"/>
            <w:tcBorders>
              <w:top w:val="single" w:sz="4" w:space="0" w:color="auto"/>
              <w:left w:val="single" w:sz="6" w:space="0" w:color="000000"/>
              <w:bottom w:val="single" w:sz="4" w:space="0" w:color="auto"/>
              <w:right w:val="single" w:sz="6" w:space="0" w:color="000000"/>
            </w:tcBorders>
          </w:tcPr>
          <w:p w:rsidR="00F26AEF" w:rsidRDefault="00F26AEF" w:rsidP="00154F2A">
            <w:pPr>
              <w:pStyle w:val="30"/>
              <w:spacing w:before="83"/>
              <w:ind w:left="119"/>
              <w:rPr>
                <w:b/>
              </w:rPr>
            </w:pPr>
            <w:r>
              <w:rPr>
                <w:b/>
              </w:rPr>
              <w:t>Итоговый контроль в форме компьютерного тестирования</w:t>
            </w:r>
          </w:p>
        </w:tc>
        <w:tc>
          <w:tcPr>
            <w:tcW w:w="2183" w:type="dxa"/>
            <w:tcBorders>
              <w:top w:val="single" w:sz="4" w:space="0" w:color="auto"/>
              <w:left w:val="single" w:sz="6" w:space="0" w:color="000000"/>
              <w:bottom w:val="single" w:sz="4" w:space="0" w:color="auto"/>
              <w:right w:val="single" w:sz="6" w:space="0" w:color="000000"/>
            </w:tcBorders>
          </w:tcPr>
          <w:p w:rsidR="00F26AEF" w:rsidRDefault="00F26AEF" w:rsidP="00FF2E35">
            <w:pPr>
              <w:pStyle w:val="30"/>
              <w:spacing w:before="78"/>
              <w:ind w:left="119"/>
              <w:jc w:val="center"/>
            </w:pPr>
            <w:r>
              <w:t>2</w:t>
            </w:r>
          </w:p>
        </w:tc>
      </w:tr>
      <w:tr w:rsidR="00F26AEF" w:rsidTr="005B7879">
        <w:trPr>
          <w:trHeight w:val="273"/>
        </w:trPr>
        <w:tc>
          <w:tcPr>
            <w:tcW w:w="7430" w:type="dxa"/>
            <w:tcBorders>
              <w:top w:val="single" w:sz="4" w:space="0" w:color="auto"/>
              <w:left w:val="single" w:sz="6" w:space="0" w:color="000000"/>
              <w:bottom w:val="single" w:sz="6" w:space="0" w:color="000000"/>
              <w:right w:val="single" w:sz="6" w:space="0" w:color="000000"/>
            </w:tcBorders>
          </w:tcPr>
          <w:p w:rsidR="00F26AEF" w:rsidRDefault="00F26AEF" w:rsidP="00FF2E35">
            <w:pPr>
              <w:pStyle w:val="30"/>
              <w:spacing w:before="83"/>
              <w:ind w:left="119"/>
              <w:rPr>
                <w:b/>
              </w:rPr>
            </w:pPr>
            <w:r>
              <w:rPr>
                <w:b/>
              </w:rPr>
              <w:t>Промежуточная</w:t>
            </w:r>
            <w:r>
              <w:rPr>
                <w:b/>
                <w:spacing w:val="-3"/>
              </w:rPr>
              <w:t xml:space="preserve"> </w:t>
            </w:r>
            <w:r>
              <w:rPr>
                <w:b/>
              </w:rPr>
              <w:t xml:space="preserve">аттестация в форме </w:t>
            </w:r>
            <w:r w:rsidR="00FF2E35">
              <w:rPr>
                <w:b/>
              </w:rPr>
              <w:t>З</w:t>
            </w:r>
            <w:r>
              <w:rPr>
                <w:b/>
              </w:rPr>
              <w:t>ачета</w:t>
            </w:r>
          </w:p>
        </w:tc>
        <w:tc>
          <w:tcPr>
            <w:tcW w:w="2183" w:type="dxa"/>
            <w:tcBorders>
              <w:top w:val="single" w:sz="4" w:space="0" w:color="auto"/>
              <w:left w:val="single" w:sz="6" w:space="0" w:color="000000"/>
              <w:bottom w:val="single" w:sz="6" w:space="0" w:color="000000"/>
              <w:right w:val="single" w:sz="6" w:space="0" w:color="000000"/>
            </w:tcBorders>
          </w:tcPr>
          <w:p w:rsidR="00F26AEF" w:rsidRDefault="00AE2AB0" w:rsidP="001F1839">
            <w:pPr>
              <w:pStyle w:val="30"/>
              <w:spacing w:before="78"/>
              <w:ind w:left="119"/>
              <w:jc w:val="center"/>
            </w:pPr>
            <w:r>
              <w:t>2</w:t>
            </w:r>
          </w:p>
        </w:tc>
      </w:tr>
    </w:tbl>
    <w:p w:rsidR="001F1839" w:rsidRPr="00DE3361" w:rsidRDefault="001F1839" w:rsidP="001F1839">
      <w:pPr>
        <w:pStyle w:val="13"/>
        <w:spacing w:before="3"/>
        <w:rPr>
          <w:b/>
        </w:rPr>
      </w:pPr>
    </w:p>
    <w:p w:rsidR="0053301D" w:rsidRDefault="007D0297" w:rsidP="001B1649">
      <w:pPr>
        <w:spacing w:after="200" w:line="276" w:lineRule="auto"/>
        <w:rPr>
          <w:b/>
        </w:rPr>
      </w:pPr>
      <w:r w:rsidRPr="007D0297">
        <w:rPr>
          <w:b/>
          <w:caps/>
        </w:rPr>
        <w:br w:type="page"/>
      </w:r>
    </w:p>
    <w:p w:rsidR="007D0297" w:rsidRPr="007D0297" w:rsidRDefault="007D0297" w:rsidP="007D0297">
      <w:pPr>
        <w:rPr>
          <w:bCs/>
          <w:i/>
        </w:rPr>
        <w:sectPr w:rsidR="007D0297" w:rsidRPr="007D0297" w:rsidSect="000C38CB">
          <w:footerReference w:type="default" r:id="rId9"/>
          <w:pgSz w:w="11907" w:h="16840" w:code="9"/>
          <w:pgMar w:top="1134" w:right="851" w:bottom="1134" w:left="1701" w:header="709" w:footer="709" w:gutter="0"/>
          <w:cols w:space="720"/>
          <w:titlePg/>
        </w:sectPr>
      </w:pPr>
    </w:p>
    <w:p w:rsidR="007D0297" w:rsidRDefault="007D0297" w:rsidP="007D0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r w:rsidRPr="007D0297">
        <w:rPr>
          <w:b/>
        </w:rPr>
        <w:lastRenderedPageBreak/>
        <w:t xml:space="preserve">2.2 ТЕМАТИЧЕСКИЙ ПЛАН И СОДЕРЖАНИЕ УЧЕБНОЙ ДИСЦИПЛИНЫ </w:t>
      </w:r>
      <w:r w:rsidR="009C270F">
        <w:rPr>
          <w:b/>
        </w:rPr>
        <w:t>ОП 07</w:t>
      </w:r>
      <w:r w:rsidR="00C15490">
        <w:rPr>
          <w:b/>
        </w:rPr>
        <w:t>«</w:t>
      </w:r>
      <w:r w:rsidR="00154F2A">
        <w:rPr>
          <w:b/>
        </w:rPr>
        <w:t>ОСНОВЫ ФИНАНСОВОЙ ГРАМОТНОСТИ</w:t>
      </w:r>
      <w:r w:rsidR="00C15490">
        <w:rPr>
          <w:b/>
        </w:rPr>
        <w:t>»</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1057"/>
        <w:gridCol w:w="935"/>
        <w:gridCol w:w="1475"/>
      </w:tblGrid>
      <w:tr w:rsidR="00154F2A" w:rsidRPr="00545C0E" w:rsidTr="00154F2A">
        <w:tc>
          <w:tcPr>
            <w:tcW w:w="2376" w:type="dxa"/>
            <w:shd w:val="clear" w:color="auto" w:fill="auto"/>
          </w:tcPr>
          <w:p w:rsidR="00154F2A" w:rsidRPr="00545C0E" w:rsidRDefault="00154F2A" w:rsidP="00154F2A">
            <w:pPr>
              <w:jc w:val="center"/>
              <w:rPr>
                <w:b/>
              </w:rPr>
            </w:pPr>
            <w:r w:rsidRPr="00545C0E">
              <w:rPr>
                <w:b/>
              </w:rPr>
              <w:t>Наименование разделов и тем</w:t>
            </w:r>
          </w:p>
        </w:tc>
        <w:tc>
          <w:tcPr>
            <w:tcW w:w="11057" w:type="dxa"/>
            <w:shd w:val="clear" w:color="auto" w:fill="auto"/>
          </w:tcPr>
          <w:p w:rsidR="00154F2A" w:rsidRPr="00D75639" w:rsidRDefault="00154F2A" w:rsidP="00154F2A">
            <w:pPr>
              <w:jc w:val="center"/>
              <w:rPr>
                <w:b/>
              </w:rPr>
            </w:pPr>
            <w:r w:rsidRPr="00D75639">
              <w:rPr>
                <w:b/>
              </w:rPr>
              <w:t>Содержание</w:t>
            </w:r>
            <w:r w:rsidRPr="00D75639">
              <w:rPr>
                <w:b/>
                <w:spacing w:val="-2"/>
              </w:rPr>
              <w:t xml:space="preserve"> </w:t>
            </w:r>
            <w:r w:rsidRPr="00D75639">
              <w:rPr>
                <w:b/>
              </w:rPr>
              <w:t>учебного</w:t>
            </w:r>
            <w:r w:rsidRPr="00D75639">
              <w:rPr>
                <w:b/>
                <w:spacing w:val="-1"/>
              </w:rPr>
              <w:t xml:space="preserve"> </w:t>
            </w:r>
            <w:r w:rsidRPr="00D75639">
              <w:rPr>
                <w:b/>
              </w:rPr>
              <w:t>материала</w:t>
            </w:r>
            <w:r w:rsidRPr="00D75639">
              <w:rPr>
                <w:b/>
                <w:spacing w:val="-5"/>
              </w:rPr>
              <w:t xml:space="preserve"> </w:t>
            </w:r>
            <w:r w:rsidRPr="00D75639">
              <w:rPr>
                <w:b/>
              </w:rPr>
              <w:t>и</w:t>
            </w:r>
            <w:r w:rsidRPr="00D75639">
              <w:rPr>
                <w:b/>
                <w:spacing w:val="-4"/>
              </w:rPr>
              <w:t xml:space="preserve"> </w:t>
            </w:r>
            <w:r w:rsidRPr="00D75639">
              <w:rPr>
                <w:b/>
              </w:rPr>
              <w:t>формы</w:t>
            </w:r>
            <w:r w:rsidRPr="00D75639">
              <w:rPr>
                <w:b/>
                <w:spacing w:val="-6"/>
              </w:rPr>
              <w:t xml:space="preserve"> </w:t>
            </w:r>
            <w:r w:rsidRPr="00D75639">
              <w:rPr>
                <w:b/>
              </w:rPr>
              <w:t>организации</w:t>
            </w:r>
            <w:r w:rsidRPr="00D75639">
              <w:rPr>
                <w:b/>
                <w:spacing w:val="-57"/>
              </w:rPr>
              <w:t xml:space="preserve"> </w:t>
            </w:r>
            <w:r w:rsidRPr="00D75639">
              <w:rPr>
                <w:b/>
              </w:rPr>
              <w:t>деятельности</w:t>
            </w:r>
            <w:r w:rsidRPr="00D75639">
              <w:rPr>
                <w:b/>
                <w:spacing w:val="1"/>
              </w:rPr>
              <w:t xml:space="preserve"> </w:t>
            </w:r>
            <w:r w:rsidRPr="00D75639">
              <w:rPr>
                <w:b/>
              </w:rPr>
              <w:t>обучающихся</w:t>
            </w:r>
          </w:p>
        </w:tc>
        <w:tc>
          <w:tcPr>
            <w:tcW w:w="935" w:type="dxa"/>
            <w:shd w:val="clear" w:color="auto" w:fill="auto"/>
          </w:tcPr>
          <w:p w:rsidR="00154F2A" w:rsidRPr="00545C0E" w:rsidRDefault="00154F2A" w:rsidP="00154F2A">
            <w:pPr>
              <w:jc w:val="center"/>
              <w:rPr>
                <w:b/>
              </w:rPr>
            </w:pPr>
            <w:r w:rsidRPr="00545C0E">
              <w:rPr>
                <w:b/>
              </w:rPr>
              <w:t xml:space="preserve">Объем </w:t>
            </w:r>
            <w:r>
              <w:rPr>
                <w:b/>
              </w:rPr>
              <w:t xml:space="preserve">в </w:t>
            </w:r>
            <w:r w:rsidRPr="00545C0E">
              <w:rPr>
                <w:b/>
              </w:rPr>
              <w:t>час</w:t>
            </w:r>
            <w:r>
              <w:rPr>
                <w:b/>
              </w:rPr>
              <w:t>ах</w:t>
            </w:r>
          </w:p>
        </w:tc>
        <w:tc>
          <w:tcPr>
            <w:tcW w:w="1475" w:type="dxa"/>
            <w:shd w:val="clear" w:color="auto" w:fill="auto"/>
          </w:tcPr>
          <w:p w:rsidR="00154F2A" w:rsidRPr="00545C0E" w:rsidRDefault="00154F2A" w:rsidP="00154F2A">
            <w:pPr>
              <w:jc w:val="center"/>
              <w:rPr>
                <w:b/>
              </w:rPr>
            </w:pPr>
            <w:r>
              <w:rPr>
                <w:b/>
                <w:sz w:val="18"/>
              </w:rPr>
              <w:t>Коды компетенций,</w:t>
            </w:r>
            <w:r>
              <w:rPr>
                <w:b/>
                <w:spacing w:val="1"/>
                <w:sz w:val="18"/>
              </w:rPr>
              <w:t xml:space="preserve"> </w:t>
            </w:r>
            <w:r>
              <w:rPr>
                <w:b/>
                <w:sz w:val="18"/>
              </w:rPr>
              <w:t>формированию которых способствует</w:t>
            </w:r>
            <w:r>
              <w:rPr>
                <w:b/>
                <w:spacing w:val="1"/>
                <w:sz w:val="18"/>
              </w:rPr>
              <w:t xml:space="preserve"> </w:t>
            </w:r>
            <w:r>
              <w:rPr>
                <w:b/>
                <w:sz w:val="18"/>
              </w:rPr>
              <w:t>элемент</w:t>
            </w:r>
            <w:r>
              <w:rPr>
                <w:b/>
                <w:spacing w:val="-3"/>
                <w:sz w:val="18"/>
              </w:rPr>
              <w:t xml:space="preserve"> </w:t>
            </w:r>
            <w:r>
              <w:rPr>
                <w:b/>
                <w:sz w:val="18"/>
              </w:rPr>
              <w:t>программы</w:t>
            </w:r>
          </w:p>
        </w:tc>
      </w:tr>
      <w:tr w:rsidR="00154F2A" w:rsidRPr="00545C0E" w:rsidTr="00154F2A">
        <w:tc>
          <w:tcPr>
            <w:tcW w:w="2376" w:type="dxa"/>
            <w:shd w:val="clear" w:color="auto" w:fill="auto"/>
          </w:tcPr>
          <w:p w:rsidR="00154F2A" w:rsidRPr="00545C0E" w:rsidRDefault="00154F2A" w:rsidP="00154F2A">
            <w:pPr>
              <w:jc w:val="center"/>
              <w:rPr>
                <w:b/>
              </w:rPr>
            </w:pPr>
            <w:r w:rsidRPr="00545C0E">
              <w:rPr>
                <w:b/>
              </w:rPr>
              <w:t>1</w:t>
            </w:r>
          </w:p>
        </w:tc>
        <w:tc>
          <w:tcPr>
            <w:tcW w:w="11057" w:type="dxa"/>
            <w:shd w:val="clear" w:color="auto" w:fill="auto"/>
          </w:tcPr>
          <w:p w:rsidR="00154F2A" w:rsidRPr="00545C0E" w:rsidRDefault="00154F2A" w:rsidP="00154F2A">
            <w:pPr>
              <w:jc w:val="center"/>
              <w:rPr>
                <w:b/>
              </w:rPr>
            </w:pPr>
            <w:r w:rsidRPr="00545C0E">
              <w:rPr>
                <w:b/>
              </w:rPr>
              <w:t>2</w:t>
            </w:r>
          </w:p>
        </w:tc>
        <w:tc>
          <w:tcPr>
            <w:tcW w:w="935" w:type="dxa"/>
            <w:shd w:val="clear" w:color="auto" w:fill="auto"/>
          </w:tcPr>
          <w:p w:rsidR="00154F2A" w:rsidRPr="00545C0E" w:rsidRDefault="00154F2A" w:rsidP="00154F2A">
            <w:pPr>
              <w:jc w:val="center"/>
              <w:rPr>
                <w:b/>
              </w:rPr>
            </w:pPr>
            <w:r w:rsidRPr="00545C0E">
              <w:rPr>
                <w:b/>
              </w:rPr>
              <w:t>3</w:t>
            </w:r>
          </w:p>
        </w:tc>
        <w:tc>
          <w:tcPr>
            <w:tcW w:w="1475" w:type="dxa"/>
            <w:shd w:val="clear" w:color="auto" w:fill="auto"/>
          </w:tcPr>
          <w:p w:rsidR="00154F2A" w:rsidRPr="00545C0E" w:rsidRDefault="00154F2A" w:rsidP="00154F2A">
            <w:pPr>
              <w:jc w:val="center"/>
              <w:rPr>
                <w:b/>
              </w:rPr>
            </w:pPr>
            <w:r w:rsidRPr="00545C0E">
              <w:rPr>
                <w:b/>
              </w:rPr>
              <w:t>4</w:t>
            </w:r>
          </w:p>
        </w:tc>
      </w:tr>
      <w:tr w:rsidR="00154F2A" w:rsidRPr="00545C0E" w:rsidTr="00154F2A">
        <w:tc>
          <w:tcPr>
            <w:tcW w:w="13433" w:type="dxa"/>
            <w:gridSpan w:val="2"/>
            <w:shd w:val="clear" w:color="auto" w:fill="auto"/>
          </w:tcPr>
          <w:p w:rsidR="00154F2A" w:rsidRPr="00545C0E" w:rsidRDefault="00154F2A" w:rsidP="00154F2A">
            <w:pPr>
              <w:jc w:val="center"/>
            </w:pPr>
            <w:r w:rsidRPr="00545C0E">
              <w:rPr>
                <w:b/>
              </w:rPr>
              <w:t>Раздел 1. «Основы Финансовой грамотности»</w:t>
            </w:r>
          </w:p>
        </w:tc>
        <w:tc>
          <w:tcPr>
            <w:tcW w:w="935" w:type="dxa"/>
            <w:shd w:val="clear" w:color="auto" w:fill="auto"/>
            <w:vAlign w:val="center"/>
          </w:tcPr>
          <w:p w:rsidR="00154F2A" w:rsidRPr="00545C0E" w:rsidRDefault="00154F2A" w:rsidP="00154F2A">
            <w:pPr>
              <w:jc w:val="center"/>
              <w:rPr>
                <w:b/>
              </w:rPr>
            </w:pPr>
          </w:p>
        </w:tc>
        <w:tc>
          <w:tcPr>
            <w:tcW w:w="1475" w:type="dxa"/>
            <w:shd w:val="clear" w:color="auto" w:fill="auto"/>
            <w:vAlign w:val="center"/>
          </w:tcPr>
          <w:p w:rsidR="00154F2A" w:rsidRPr="00545C0E" w:rsidRDefault="00154F2A" w:rsidP="00154F2A">
            <w:pPr>
              <w:jc w:val="center"/>
            </w:pPr>
          </w:p>
        </w:tc>
      </w:tr>
      <w:tr w:rsidR="00154F2A" w:rsidRPr="00545C0E" w:rsidTr="00154F2A">
        <w:trPr>
          <w:trHeight w:val="270"/>
        </w:trPr>
        <w:tc>
          <w:tcPr>
            <w:tcW w:w="2376" w:type="dxa"/>
            <w:vMerge w:val="restart"/>
            <w:shd w:val="clear" w:color="auto" w:fill="auto"/>
          </w:tcPr>
          <w:p w:rsidR="00154F2A" w:rsidRPr="00545C0E" w:rsidRDefault="00154F2A" w:rsidP="00154F2A">
            <w:pPr>
              <w:rPr>
                <w:b/>
              </w:rPr>
            </w:pPr>
            <w:r w:rsidRPr="00545C0E">
              <w:rPr>
                <w:b/>
                <w:bCs/>
              </w:rPr>
              <w:t xml:space="preserve">Тема </w:t>
            </w:r>
            <w:r>
              <w:rPr>
                <w:b/>
                <w:bCs/>
              </w:rPr>
              <w:t>1.</w:t>
            </w:r>
            <w:r w:rsidRPr="00545C0E">
              <w:rPr>
                <w:b/>
                <w:bCs/>
              </w:rPr>
              <w:t>1.</w:t>
            </w:r>
            <w:r w:rsidRPr="00545C0E">
              <w:rPr>
                <w:b/>
              </w:rPr>
              <w:t xml:space="preserve"> Банковская система России. Текущие счета и банковские карты.</w:t>
            </w:r>
          </w:p>
        </w:tc>
        <w:tc>
          <w:tcPr>
            <w:tcW w:w="11057" w:type="dxa"/>
            <w:shd w:val="clear" w:color="auto" w:fill="auto"/>
          </w:tcPr>
          <w:p w:rsidR="00154F2A" w:rsidRPr="00545C0E" w:rsidRDefault="00154F2A" w:rsidP="00154F2A">
            <w:pPr>
              <w:jc w:val="both"/>
            </w:pPr>
            <w:r w:rsidRPr="00545C0E">
              <w:rPr>
                <w:b/>
                <w:bCs/>
              </w:rPr>
              <w:t xml:space="preserve">Содержание учебного материала </w:t>
            </w:r>
          </w:p>
        </w:tc>
        <w:tc>
          <w:tcPr>
            <w:tcW w:w="935" w:type="dxa"/>
            <w:vMerge w:val="restart"/>
            <w:shd w:val="clear" w:color="auto" w:fill="auto"/>
            <w:vAlign w:val="center"/>
          </w:tcPr>
          <w:p w:rsidR="00154F2A" w:rsidRPr="00545C0E" w:rsidRDefault="00154F2A" w:rsidP="00154F2A">
            <w:pPr>
              <w:jc w:val="center"/>
            </w:pPr>
            <w:r>
              <w:t>4</w:t>
            </w:r>
          </w:p>
          <w:p w:rsidR="00154F2A" w:rsidRPr="00545C0E" w:rsidRDefault="00154F2A" w:rsidP="00154F2A">
            <w:pPr>
              <w:jc w:val="center"/>
            </w:pP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D75639" w:rsidRDefault="003D5EBE" w:rsidP="00154F2A">
            <w:pPr>
              <w:jc w:val="center"/>
              <w:rPr>
                <w:sz w:val="16"/>
                <w:szCs w:val="16"/>
              </w:rPr>
            </w:pPr>
            <w:r>
              <w:rPr>
                <w:sz w:val="16"/>
                <w:szCs w:val="16"/>
              </w:rPr>
              <w:t>ЛР26,30,33</w:t>
            </w:r>
          </w:p>
        </w:tc>
      </w:tr>
      <w:tr w:rsidR="00154F2A" w:rsidRPr="00545C0E" w:rsidTr="00E207A9">
        <w:trPr>
          <w:trHeight w:val="1265"/>
        </w:trPr>
        <w:tc>
          <w:tcPr>
            <w:tcW w:w="2376" w:type="dxa"/>
            <w:vMerge/>
            <w:shd w:val="clear" w:color="auto" w:fill="auto"/>
          </w:tcPr>
          <w:p w:rsidR="00154F2A" w:rsidRPr="00545C0E" w:rsidRDefault="00154F2A" w:rsidP="00154F2A">
            <w:pPr>
              <w:rPr>
                <w:b/>
                <w:bCs/>
              </w:rPr>
            </w:pPr>
          </w:p>
        </w:tc>
        <w:tc>
          <w:tcPr>
            <w:tcW w:w="11057" w:type="dxa"/>
            <w:shd w:val="clear" w:color="auto" w:fill="auto"/>
          </w:tcPr>
          <w:p w:rsidR="00154F2A" w:rsidRPr="00545C0E" w:rsidRDefault="00154F2A" w:rsidP="00154F2A">
            <w:pPr>
              <w:jc w:val="both"/>
              <w:rPr>
                <w:b/>
                <w:bCs/>
              </w:rPr>
            </w:pPr>
            <w:r w:rsidRPr="00545C0E">
              <w:rPr>
                <w:bCs/>
              </w:rPr>
              <w:t xml:space="preserve">Как устроена банковская система России. В чем отличие ЦБ РФ от коммерческого банка. Зачем нужна система страхования вкладов и как она работает. В каких целях можно использовать дебетовую карту банка. Каковы плюсы и минусы дебетовой банковской карты. Как следует поступить, если вы нашли банковскую карту, утерянную вашим знакомым? Почему вы </w:t>
            </w:r>
            <w:proofErr w:type="gramStart"/>
            <w:r w:rsidRPr="00545C0E">
              <w:rPr>
                <w:bCs/>
              </w:rPr>
              <w:t>считаете</w:t>
            </w:r>
            <w:proofErr w:type="gramEnd"/>
            <w:r w:rsidRPr="00545C0E">
              <w:rPr>
                <w:bCs/>
              </w:rPr>
              <w:t xml:space="preserve"> что поступить нужно именно так.</w:t>
            </w:r>
          </w:p>
          <w:p w:rsidR="00154F2A" w:rsidRPr="00545C0E" w:rsidRDefault="00154F2A" w:rsidP="00154F2A">
            <w:pPr>
              <w:jc w:val="both"/>
              <w:rPr>
                <w:b/>
                <w:bCs/>
              </w:rPr>
            </w:pPr>
          </w:p>
        </w:tc>
        <w:tc>
          <w:tcPr>
            <w:tcW w:w="935" w:type="dxa"/>
            <w:vMerge/>
            <w:shd w:val="clear" w:color="auto" w:fill="auto"/>
            <w:vAlign w:val="center"/>
          </w:tcPr>
          <w:p w:rsidR="00154F2A" w:rsidRPr="00545C0E" w:rsidRDefault="00154F2A" w:rsidP="00154F2A">
            <w:pPr>
              <w:jc w:val="center"/>
            </w:pPr>
          </w:p>
        </w:tc>
        <w:tc>
          <w:tcPr>
            <w:tcW w:w="1475" w:type="dxa"/>
            <w:vMerge/>
            <w:shd w:val="clear" w:color="auto" w:fill="auto"/>
            <w:vAlign w:val="center"/>
          </w:tcPr>
          <w:p w:rsidR="00154F2A" w:rsidRPr="00545C0E" w:rsidRDefault="00154F2A" w:rsidP="00154F2A">
            <w:pPr>
              <w:jc w:val="center"/>
            </w:pPr>
          </w:p>
        </w:tc>
      </w:tr>
      <w:tr w:rsidR="00154F2A" w:rsidRPr="00545C0E" w:rsidTr="00154F2A">
        <w:trPr>
          <w:trHeight w:val="257"/>
        </w:trPr>
        <w:tc>
          <w:tcPr>
            <w:tcW w:w="2376" w:type="dxa"/>
            <w:vMerge w:val="restart"/>
            <w:shd w:val="clear" w:color="auto" w:fill="auto"/>
          </w:tcPr>
          <w:p w:rsidR="00154F2A" w:rsidRPr="00545C0E" w:rsidRDefault="00154F2A" w:rsidP="00154F2A">
            <w:pPr>
              <w:rPr>
                <w:b/>
                <w:bCs/>
              </w:rPr>
            </w:pPr>
            <w:r w:rsidRPr="00545C0E">
              <w:rPr>
                <w:b/>
                <w:bCs/>
              </w:rPr>
              <w:t xml:space="preserve">Тема </w:t>
            </w:r>
            <w:r>
              <w:rPr>
                <w:b/>
                <w:bCs/>
              </w:rPr>
              <w:t>1.</w:t>
            </w:r>
            <w:r w:rsidRPr="00545C0E">
              <w:rPr>
                <w:b/>
                <w:bCs/>
              </w:rPr>
              <w:t xml:space="preserve">2. Кредиты: Когда их брать и как оценить. Условия и способы получения кредитов. </w:t>
            </w:r>
          </w:p>
        </w:tc>
        <w:tc>
          <w:tcPr>
            <w:tcW w:w="11057" w:type="dxa"/>
            <w:shd w:val="clear" w:color="auto" w:fill="auto"/>
          </w:tcPr>
          <w:p w:rsidR="00154F2A" w:rsidRPr="00545C0E" w:rsidRDefault="00154F2A" w:rsidP="00154F2A">
            <w:pPr>
              <w:jc w:val="both"/>
            </w:pPr>
            <w:r w:rsidRPr="00545C0E">
              <w:rPr>
                <w:b/>
                <w:bCs/>
              </w:rPr>
              <w:t xml:space="preserve">Содержание учебного материала </w:t>
            </w:r>
          </w:p>
        </w:tc>
        <w:tc>
          <w:tcPr>
            <w:tcW w:w="935" w:type="dxa"/>
            <w:vMerge w:val="restart"/>
            <w:shd w:val="clear" w:color="auto" w:fill="auto"/>
            <w:vAlign w:val="center"/>
          </w:tcPr>
          <w:p w:rsidR="00154F2A" w:rsidRPr="00545C0E" w:rsidRDefault="00154F2A" w:rsidP="00154F2A">
            <w:pPr>
              <w:jc w:val="center"/>
            </w:pPr>
            <w:r>
              <w:t>4</w:t>
            </w:r>
          </w:p>
          <w:p w:rsidR="00154F2A" w:rsidRPr="00545C0E" w:rsidRDefault="00154F2A" w:rsidP="00154F2A">
            <w:pPr>
              <w:jc w:val="center"/>
            </w:pP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54F2A">
        <w:trPr>
          <w:trHeight w:val="1313"/>
        </w:trPr>
        <w:tc>
          <w:tcPr>
            <w:tcW w:w="2376" w:type="dxa"/>
            <w:vMerge/>
            <w:tcBorders>
              <w:bottom w:val="single" w:sz="4" w:space="0" w:color="auto"/>
            </w:tcBorders>
            <w:shd w:val="clear" w:color="auto" w:fill="auto"/>
          </w:tcPr>
          <w:p w:rsidR="00154F2A" w:rsidRPr="00545C0E" w:rsidRDefault="00154F2A" w:rsidP="00154F2A">
            <w:pPr>
              <w:rPr>
                <w:b/>
                <w:bCs/>
              </w:rPr>
            </w:pPr>
          </w:p>
        </w:tc>
        <w:tc>
          <w:tcPr>
            <w:tcW w:w="11057" w:type="dxa"/>
            <w:tcBorders>
              <w:bottom w:val="single" w:sz="4" w:space="0" w:color="auto"/>
            </w:tcBorders>
            <w:shd w:val="clear" w:color="auto" w:fill="auto"/>
          </w:tcPr>
          <w:p w:rsidR="00154F2A" w:rsidRPr="00545C0E" w:rsidRDefault="00154F2A" w:rsidP="00154F2A">
            <w:pPr>
              <w:jc w:val="both"/>
              <w:rPr>
                <w:b/>
                <w:bCs/>
              </w:rPr>
            </w:pPr>
            <w:r w:rsidRPr="00545C0E">
              <w:t xml:space="preserve">Почему разным заемщикам банки выдают в кредит  одну и ту же сумму денег  под различные проценты? Почему перед обращением в банк за кредитом необходимо оценить свое финансовое состояние и возможности? Как </w:t>
            </w:r>
            <w:proofErr w:type="gramStart"/>
            <w:r w:rsidRPr="00545C0E">
              <w:t>понять</w:t>
            </w:r>
            <w:proofErr w:type="gramEnd"/>
            <w:r w:rsidRPr="00545C0E">
              <w:t xml:space="preserve"> не ухудшите  ли вы материальное  положение своей семьи, взяв кредит? </w:t>
            </w:r>
          </w:p>
          <w:p w:rsidR="00154F2A" w:rsidRPr="00545C0E" w:rsidRDefault="00154F2A" w:rsidP="00154F2A">
            <w:pPr>
              <w:jc w:val="both"/>
              <w:rPr>
                <w:b/>
                <w:bCs/>
              </w:rPr>
            </w:pPr>
          </w:p>
        </w:tc>
        <w:tc>
          <w:tcPr>
            <w:tcW w:w="935" w:type="dxa"/>
            <w:vMerge/>
            <w:tcBorders>
              <w:bottom w:val="single" w:sz="4" w:space="0" w:color="auto"/>
            </w:tcBorders>
            <w:shd w:val="clear" w:color="auto" w:fill="auto"/>
            <w:vAlign w:val="center"/>
          </w:tcPr>
          <w:p w:rsidR="00154F2A" w:rsidRPr="00545C0E" w:rsidRDefault="00154F2A" w:rsidP="00154F2A">
            <w:pPr>
              <w:jc w:val="center"/>
            </w:pPr>
          </w:p>
        </w:tc>
        <w:tc>
          <w:tcPr>
            <w:tcW w:w="1475" w:type="dxa"/>
            <w:vMerge/>
            <w:tcBorders>
              <w:bottom w:val="single" w:sz="4" w:space="0" w:color="auto"/>
            </w:tcBorders>
            <w:shd w:val="clear" w:color="auto" w:fill="auto"/>
            <w:vAlign w:val="center"/>
          </w:tcPr>
          <w:p w:rsidR="00154F2A" w:rsidRPr="00545C0E" w:rsidRDefault="00154F2A" w:rsidP="00154F2A">
            <w:pPr>
              <w:jc w:val="center"/>
            </w:pPr>
          </w:p>
        </w:tc>
      </w:tr>
      <w:tr w:rsidR="00154F2A" w:rsidRPr="00545C0E" w:rsidTr="00154F2A">
        <w:trPr>
          <w:trHeight w:val="250"/>
        </w:trPr>
        <w:tc>
          <w:tcPr>
            <w:tcW w:w="2376" w:type="dxa"/>
            <w:vMerge w:val="restart"/>
            <w:shd w:val="clear" w:color="auto" w:fill="auto"/>
          </w:tcPr>
          <w:p w:rsidR="00154F2A" w:rsidRPr="00545C0E" w:rsidRDefault="00154F2A" w:rsidP="00154F2A">
            <w:pPr>
              <w:rPr>
                <w:b/>
                <w:bCs/>
              </w:rPr>
            </w:pPr>
            <w:r w:rsidRPr="00545C0E">
              <w:rPr>
                <w:b/>
                <w:bCs/>
              </w:rPr>
              <w:t xml:space="preserve">Тема </w:t>
            </w:r>
            <w:r>
              <w:rPr>
                <w:b/>
                <w:bCs/>
              </w:rPr>
              <w:t>1.</w:t>
            </w:r>
            <w:r w:rsidRPr="00545C0E">
              <w:rPr>
                <w:b/>
                <w:bCs/>
              </w:rPr>
              <w:t>3. Виды кредитов.</w:t>
            </w:r>
          </w:p>
        </w:tc>
        <w:tc>
          <w:tcPr>
            <w:tcW w:w="11057" w:type="dxa"/>
            <w:shd w:val="clear" w:color="auto" w:fill="auto"/>
          </w:tcPr>
          <w:p w:rsidR="00154F2A" w:rsidRPr="00545C0E" w:rsidRDefault="00154F2A" w:rsidP="00154F2A">
            <w:pPr>
              <w:jc w:val="both"/>
            </w:pPr>
            <w:r w:rsidRPr="00545C0E">
              <w:rPr>
                <w:b/>
                <w:bCs/>
              </w:rPr>
              <w:t xml:space="preserve">Содержание учебного материала </w:t>
            </w:r>
          </w:p>
        </w:tc>
        <w:tc>
          <w:tcPr>
            <w:tcW w:w="935" w:type="dxa"/>
            <w:vMerge w:val="restart"/>
            <w:shd w:val="clear" w:color="auto" w:fill="auto"/>
            <w:vAlign w:val="center"/>
          </w:tcPr>
          <w:p w:rsidR="00154F2A" w:rsidRPr="00545C0E" w:rsidRDefault="00F51696" w:rsidP="00154F2A">
            <w:pPr>
              <w:jc w:val="center"/>
            </w:pPr>
            <w:r>
              <w:t>2</w:t>
            </w: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54F2A">
        <w:trPr>
          <w:trHeight w:val="570"/>
        </w:trPr>
        <w:tc>
          <w:tcPr>
            <w:tcW w:w="2376" w:type="dxa"/>
            <w:vMerge/>
            <w:shd w:val="clear" w:color="auto" w:fill="auto"/>
          </w:tcPr>
          <w:p w:rsidR="00154F2A" w:rsidRPr="00545C0E" w:rsidRDefault="00154F2A" w:rsidP="00154F2A">
            <w:pPr>
              <w:rPr>
                <w:b/>
                <w:bCs/>
              </w:rPr>
            </w:pPr>
          </w:p>
        </w:tc>
        <w:tc>
          <w:tcPr>
            <w:tcW w:w="11057" w:type="dxa"/>
            <w:shd w:val="clear" w:color="auto" w:fill="auto"/>
          </w:tcPr>
          <w:p w:rsidR="00154F2A" w:rsidRPr="00545C0E" w:rsidRDefault="00154F2A" w:rsidP="00154F2A">
            <w:pPr>
              <w:jc w:val="both"/>
              <w:rPr>
                <w:b/>
                <w:bCs/>
              </w:rPr>
            </w:pPr>
            <w:r w:rsidRPr="00545C0E">
              <w:t>Виды кредитов:  потребительский, автокредит, кредит на неотложные нужды, кредит на развитие бизнеса. ипотечный кредит.</w:t>
            </w:r>
          </w:p>
        </w:tc>
        <w:tc>
          <w:tcPr>
            <w:tcW w:w="935" w:type="dxa"/>
            <w:vMerge/>
            <w:shd w:val="clear" w:color="auto" w:fill="auto"/>
            <w:vAlign w:val="center"/>
          </w:tcPr>
          <w:p w:rsidR="00154F2A" w:rsidRPr="00545C0E" w:rsidRDefault="00154F2A" w:rsidP="00154F2A">
            <w:pPr>
              <w:jc w:val="center"/>
            </w:pPr>
          </w:p>
        </w:tc>
        <w:tc>
          <w:tcPr>
            <w:tcW w:w="1475" w:type="dxa"/>
            <w:vMerge/>
            <w:shd w:val="clear" w:color="auto" w:fill="auto"/>
            <w:vAlign w:val="center"/>
          </w:tcPr>
          <w:p w:rsidR="00154F2A" w:rsidRPr="00545C0E" w:rsidRDefault="00154F2A" w:rsidP="00154F2A">
            <w:pPr>
              <w:jc w:val="center"/>
            </w:pPr>
          </w:p>
        </w:tc>
      </w:tr>
      <w:tr w:rsidR="00154F2A" w:rsidRPr="00545C0E" w:rsidTr="00154F2A">
        <w:trPr>
          <w:trHeight w:val="574"/>
        </w:trPr>
        <w:tc>
          <w:tcPr>
            <w:tcW w:w="2376" w:type="dxa"/>
            <w:vMerge/>
            <w:shd w:val="clear" w:color="auto" w:fill="auto"/>
          </w:tcPr>
          <w:p w:rsidR="00154F2A" w:rsidRPr="00545C0E" w:rsidRDefault="00154F2A" w:rsidP="00154F2A">
            <w:pPr>
              <w:rPr>
                <w:b/>
                <w:bCs/>
              </w:rPr>
            </w:pPr>
          </w:p>
        </w:tc>
        <w:tc>
          <w:tcPr>
            <w:tcW w:w="11057" w:type="dxa"/>
            <w:shd w:val="clear" w:color="auto" w:fill="auto"/>
          </w:tcPr>
          <w:p w:rsidR="00154F2A" w:rsidRPr="00545C0E" w:rsidRDefault="00154F2A" w:rsidP="00154F2A">
            <w:pPr>
              <w:jc w:val="both"/>
            </w:pPr>
            <w:r w:rsidRPr="00154F2A">
              <w:rPr>
                <w:b/>
              </w:rPr>
              <w:t>Практическое занятие № 1.</w:t>
            </w:r>
            <w:r>
              <w:t xml:space="preserve"> Оформление банковского кредита</w:t>
            </w:r>
          </w:p>
        </w:tc>
        <w:tc>
          <w:tcPr>
            <w:tcW w:w="935" w:type="dxa"/>
            <w:shd w:val="clear" w:color="auto" w:fill="auto"/>
            <w:vAlign w:val="center"/>
          </w:tcPr>
          <w:p w:rsidR="00154F2A" w:rsidRPr="00545C0E" w:rsidRDefault="00154F2A" w:rsidP="00154F2A">
            <w:pPr>
              <w:jc w:val="center"/>
            </w:pPr>
            <w:r>
              <w:t>2</w:t>
            </w:r>
          </w:p>
        </w:tc>
        <w:tc>
          <w:tcPr>
            <w:tcW w:w="1475" w:type="dxa"/>
            <w:vMerge/>
            <w:shd w:val="clear" w:color="auto" w:fill="auto"/>
            <w:vAlign w:val="center"/>
          </w:tcPr>
          <w:p w:rsidR="00154F2A" w:rsidRPr="00545C0E" w:rsidRDefault="00154F2A" w:rsidP="00154F2A">
            <w:pPr>
              <w:jc w:val="center"/>
            </w:pPr>
          </w:p>
        </w:tc>
      </w:tr>
      <w:tr w:rsidR="00154F2A" w:rsidRPr="00545C0E" w:rsidTr="00154F2A">
        <w:trPr>
          <w:trHeight w:val="258"/>
        </w:trPr>
        <w:tc>
          <w:tcPr>
            <w:tcW w:w="2376" w:type="dxa"/>
            <w:vMerge w:val="restart"/>
            <w:shd w:val="clear" w:color="auto" w:fill="auto"/>
          </w:tcPr>
          <w:p w:rsidR="00154F2A" w:rsidRPr="00545C0E" w:rsidRDefault="00154F2A" w:rsidP="00154F2A">
            <w:r w:rsidRPr="00545C0E">
              <w:rPr>
                <w:b/>
                <w:bCs/>
              </w:rPr>
              <w:t xml:space="preserve">Тема </w:t>
            </w:r>
            <w:r>
              <w:rPr>
                <w:b/>
                <w:bCs/>
              </w:rPr>
              <w:t>1.</w:t>
            </w:r>
            <w:r w:rsidRPr="00545C0E">
              <w:rPr>
                <w:b/>
                <w:bCs/>
              </w:rPr>
              <w:t>4. Риск и доходность</w:t>
            </w:r>
          </w:p>
        </w:tc>
        <w:tc>
          <w:tcPr>
            <w:tcW w:w="11057" w:type="dxa"/>
            <w:shd w:val="clear" w:color="auto" w:fill="auto"/>
          </w:tcPr>
          <w:p w:rsidR="00154F2A" w:rsidRPr="00545C0E" w:rsidRDefault="00154F2A" w:rsidP="00154F2A">
            <w:pPr>
              <w:jc w:val="both"/>
            </w:pPr>
            <w:r w:rsidRPr="00545C0E">
              <w:rPr>
                <w:b/>
                <w:bCs/>
              </w:rPr>
              <w:t>Содержание учебного материала</w:t>
            </w:r>
          </w:p>
        </w:tc>
        <w:tc>
          <w:tcPr>
            <w:tcW w:w="935" w:type="dxa"/>
            <w:vMerge w:val="restart"/>
            <w:shd w:val="clear" w:color="auto" w:fill="auto"/>
            <w:vAlign w:val="center"/>
          </w:tcPr>
          <w:p w:rsidR="00154F2A" w:rsidRPr="00545C0E" w:rsidRDefault="005B7879" w:rsidP="00154F2A">
            <w:pPr>
              <w:jc w:val="center"/>
            </w:pPr>
            <w:r>
              <w:t>4</w:t>
            </w:r>
          </w:p>
          <w:p w:rsidR="00154F2A" w:rsidRPr="00545C0E" w:rsidRDefault="00154F2A" w:rsidP="00154F2A">
            <w:pPr>
              <w:jc w:val="center"/>
            </w:pP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54F2A">
        <w:trPr>
          <w:trHeight w:val="1126"/>
        </w:trPr>
        <w:tc>
          <w:tcPr>
            <w:tcW w:w="2376" w:type="dxa"/>
            <w:vMerge/>
            <w:tcBorders>
              <w:bottom w:val="single" w:sz="4" w:space="0" w:color="auto"/>
            </w:tcBorders>
            <w:shd w:val="clear" w:color="auto" w:fill="auto"/>
          </w:tcPr>
          <w:p w:rsidR="00154F2A" w:rsidRPr="00545C0E" w:rsidRDefault="00154F2A" w:rsidP="00154F2A">
            <w:pPr>
              <w:rPr>
                <w:b/>
                <w:bCs/>
              </w:rPr>
            </w:pPr>
          </w:p>
        </w:tc>
        <w:tc>
          <w:tcPr>
            <w:tcW w:w="11057" w:type="dxa"/>
            <w:tcBorders>
              <w:bottom w:val="single" w:sz="4" w:space="0" w:color="auto"/>
            </w:tcBorders>
            <w:shd w:val="clear" w:color="auto" w:fill="auto"/>
          </w:tcPr>
          <w:p w:rsidR="00154F2A" w:rsidRPr="00545C0E" w:rsidRDefault="00154F2A" w:rsidP="00154F2A">
            <w:pPr>
              <w:jc w:val="both"/>
              <w:rPr>
                <w:b/>
                <w:bCs/>
              </w:rPr>
            </w:pPr>
            <w:r w:rsidRPr="00545C0E">
              <w:rPr>
                <w:bCs/>
              </w:rPr>
              <w:t>Что такое финансовый риск?</w:t>
            </w:r>
            <w:r w:rsidRPr="00545C0E">
              <w:rPr>
                <w:b/>
                <w:bCs/>
              </w:rPr>
              <w:t xml:space="preserve">  </w:t>
            </w:r>
            <w:r w:rsidRPr="00545C0E">
              <w:rPr>
                <w:bCs/>
              </w:rPr>
              <w:t>Чем систематический риск отличается от не систематического? Что такое инвестиционный портфель? Как его можно диверсифицировать?</w:t>
            </w:r>
            <w:r w:rsidRPr="00545C0E">
              <w:t xml:space="preserve"> </w:t>
            </w:r>
          </w:p>
        </w:tc>
        <w:tc>
          <w:tcPr>
            <w:tcW w:w="935" w:type="dxa"/>
            <w:vMerge/>
            <w:tcBorders>
              <w:bottom w:val="single" w:sz="4" w:space="0" w:color="auto"/>
            </w:tcBorders>
            <w:shd w:val="clear" w:color="auto" w:fill="auto"/>
            <w:vAlign w:val="center"/>
          </w:tcPr>
          <w:p w:rsidR="00154F2A" w:rsidRPr="00545C0E" w:rsidRDefault="00154F2A" w:rsidP="00154F2A">
            <w:pPr>
              <w:jc w:val="center"/>
            </w:pPr>
          </w:p>
        </w:tc>
        <w:tc>
          <w:tcPr>
            <w:tcW w:w="1475" w:type="dxa"/>
            <w:vMerge/>
            <w:tcBorders>
              <w:bottom w:val="single" w:sz="4" w:space="0" w:color="auto"/>
            </w:tcBorders>
            <w:shd w:val="clear" w:color="auto" w:fill="auto"/>
            <w:vAlign w:val="center"/>
          </w:tcPr>
          <w:p w:rsidR="00154F2A" w:rsidRPr="00545C0E" w:rsidRDefault="00154F2A" w:rsidP="00154F2A">
            <w:pPr>
              <w:jc w:val="center"/>
            </w:pPr>
          </w:p>
        </w:tc>
      </w:tr>
      <w:tr w:rsidR="00154F2A" w:rsidRPr="00545C0E" w:rsidTr="00154F2A">
        <w:trPr>
          <w:trHeight w:val="276"/>
        </w:trPr>
        <w:tc>
          <w:tcPr>
            <w:tcW w:w="2376" w:type="dxa"/>
            <w:vMerge w:val="restart"/>
            <w:shd w:val="clear" w:color="auto" w:fill="auto"/>
          </w:tcPr>
          <w:p w:rsidR="00154F2A" w:rsidRPr="00545C0E" w:rsidRDefault="00154F2A" w:rsidP="00154F2A">
            <w:pPr>
              <w:rPr>
                <w:b/>
              </w:rPr>
            </w:pPr>
            <w:r w:rsidRPr="00545C0E">
              <w:rPr>
                <w:b/>
              </w:rPr>
              <w:t xml:space="preserve">Тема </w:t>
            </w:r>
            <w:r>
              <w:rPr>
                <w:b/>
              </w:rPr>
              <w:t>1.</w:t>
            </w:r>
            <w:r w:rsidRPr="00545C0E">
              <w:rPr>
                <w:b/>
              </w:rPr>
              <w:t xml:space="preserve">5. Как работает фондовая биржа и кто может </w:t>
            </w:r>
            <w:r w:rsidRPr="00545C0E">
              <w:rPr>
                <w:b/>
              </w:rPr>
              <w:lastRenderedPageBreak/>
              <w:t>на ней торговать</w:t>
            </w:r>
          </w:p>
        </w:tc>
        <w:tc>
          <w:tcPr>
            <w:tcW w:w="11057" w:type="dxa"/>
            <w:shd w:val="clear" w:color="auto" w:fill="auto"/>
          </w:tcPr>
          <w:p w:rsidR="00154F2A" w:rsidRPr="00545C0E" w:rsidRDefault="00154F2A" w:rsidP="00154F2A">
            <w:pPr>
              <w:jc w:val="both"/>
            </w:pPr>
            <w:r w:rsidRPr="00545C0E">
              <w:rPr>
                <w:b/>
                <w:bCs/>
              </w:rPr>
              <w:lastRenderedPageBreak/>
              <w:t xml:space="preserve">Содержание учебного материала </w:t>
            </w:r>
          </w:p>
        </w:tc>
        <w:tc>
          <w:tcPr>
            <w:tcW w:w="935" w:type="dxa"/>
            <w:vMerge w:val="restart"/>
            <w:shd w:val="clear" w:color="auto" w:fill="auto"/>
            <w:vAlign w:val="center"/>
          </w:tcPr>
          <w:p w:rsidR="00154F2A" w:rsidRPr="00545C0E" w:rsidRDefault="00154F2A" w:rsidP="00154F2A">
            <w:pPr>
              <w:jc w:val="center"/>
            </w:pPr>
            <w:r w:rsidRPr="00545C0E">
              <w:t>2</w:t>
            </w: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54F2A">
        <w:trPr>
          <w:trHeight w:val="685"/>
        </w:trPr>
        <w:tc>
          <w:tcPr>
            <w:tcW w:w="2376" w:type="dxa"/>
            <w:vMerge/>
            <w:tcBorders>
              <w:bottom w:val="single" w:sz="4" w:space="0" w:color="auto"/>
            </w:tcBorders>
            <w:shd w:val="clear" w:color="auto" w:fill="auto"/>
          </w:tcPr>
          <w:p w:rsidR="00154F2A" w:rsidRPr="00545C0E" w:rsidRDefault="00154F2A" w:rsidP="00154F2A">
            <w:pPr>
              <w:rPr>
                <w:b/>
              </w:rPr>
            </w:pPr>
          </w:p>
        </w:tc>
        <w:tc>
          <w:tcPr>
            <w:tcW w:w="11057" w:type="dxa"/>
            <w:tcBorders>
              <w:bottom w:val="single" w:sz="4" w:space="0" w:color="auto"/>
            </w:tcBorders>
            <w:shd w:val="clear" w:color="auto" w:fill="auto"/>
          </w:tcPr>
          <w:p w:rsidR="00154F2A" w:rsidRPr="00545C0E" w:rsidRDefault="00154F2A" w:rsidP="00154F2A">
            <w:pPr>
              <w:jc w:val="both"/>
              <w:rPr>
                <w:b/>
                <w:bCs/>
              </w:rPr>
            </w:pPr>
            <w:r w:rsidRPr="00545C0E">
              <w:rPr>
                <w:bCs/>
              </w:rPr>
              <w:t xml:space="preserve">Какие функции в экономике выполняют фондовые </w:t>
            </w:r>
            <w:proofErr w:type="spellStart"/>
            <w:r w:rsidRPr="00545C0E">
              <w:rPr>
                <w:bCs/>
              </w:rPr>
              <w:t>биржы</w:t>
            </w:r>
            <w:proofErr w:type="spellEnd"/>
            <w:r w:rsidRPr="00545C0E">
              <w:rPr>
                <w:bCs/>
              </w:rPr>
              <w:t xml:space="preserve">? Что такое биржевой индекс? Каких профессиональных участников фондового рынка вы знаете? Как правильно выбрать агента для </w:t>
            </w:r>
            <w:r w:rsidRPr="00545C0E">
              <w:rPr>
                <w:bCs/>
              </w:rPr>
              <w:lastRenderedPageBreak/>
              <w:t xml:space="preserve">инвестирования в ценные бумаги? </w:t>
            </w:r>
            <w:r w:rsidRPr="00545C0E">
              <w:t xml:space="preserve"> </w:t>
            </w:r>
          </w:p>
        </w:tc>
        <w:tc>
          <w:tcPr>
            <w:tcW w:w="935" w:type="dxa"/>
            <w:vMerge/>
            <w:tcBorders>
              <w:bottom w:val="single" w:sz="4" w:space="0" w:color="auto"/>
            </w:tcBorders>
            <w:shd w:val="clear" w:color="auto" w:fill="auto"/>
            <w:vAlign w:val="center"/>
          </w:tcPr>
          <w:p w:rsidR="00154F2A" w:rsidRPr="00545C0E" w:rsidRDefault="00154F2A" w:rsidP="00154F2A">
            <w:pPr>
              <w:jc w:val="center"/>
            </w:pPr>
          </w:p>
        </w:tc>
        <w:tc>
          <w:tcPr>
            <w:tcW w:w="1475" w:type="dxa"/>
            <w:vMerge/>
            <w:tcBorders>
              <w:bottom w:val="single" w:sz="4" w:space="0" w:color="auto"/>
            </w:tcBorders>
            <w:shd w:val="clear" w:color="auto" w:fill="auto"/>
            <w:vAlign w:val="center"/>
          </w:tcPr>
          <w:p w:rsidR="00154F2A" w:rsidRPr="00D75639" w:rsidRDefault="00154F2A" w:rsidP="00154F2A">
            <w:pPr>
              <w:pStyle w:val="30"/>
              <w:rPr>
                <w:sz w:val="18"/>
                <w:szCs w:val="18"/>
              </w:rPr>
            </w:pPr>
          </w:p>
        </w:tc>
      </w:tr>
      <w:tr w:rsidR="00154F2A" w:rsidRPr="00545C0E" w:rsidTr="00154F2A">
        <w:trPr>
          <w:trHeight w:val="249"/>
        </w:trPr>
        <w:tc>
          <w:tcPr>
            <w:tcW w:w="2376" w:type="dxa"/>
            <w:vMerge w:val="restart"/>
            <w:shd w:val="clear" w:color="auto" w:fill="auto"/>
          </w:tcPr>
          <w:p w:rsidR="00154F2A" w:rsidRPr="00545C0E" w:rsidRDefault="00154F2A" w:rsidP="00154F2A">
            <w:pPr>
              <w:rPr>
                <w:b/>
                <w:bCs/>
              </w:rPr>
            </w:pPr>
            <w:r w:rsidRPr="00545C0E">
              <w:rPr>
                <w:b/>
                <w:bCs/>
              </w:rPr>
              <w:lastRenderedPageBreak/>
              <w:t xml:space="preserve">Тема </w:t>
            </w:r>
            <w:r>
              <w:rPr>
                <w:b/>
                <w:bCs/>
              </w:rPr>
              <w:t>1.</w:t>
            </w:r>
            <w:r w:rsidRPr="00545C0E">
              <w:rPr>
                <w:b/>
                <w:bCs/>
              </w:rPr>
              <w:t xml:space="preserve">6. Рынок </w:t>
            </w:r>
            <w:proofErr w:type="spellStart"/>
            <w:r w:rsidRPr="00545C0E">
              <w:rPr>
                <w:b/>
                <w:bCs/>
              </w:rPr>
              <w:t>Форекс</w:t>
            </w:r>
            <w:proofErr w:type="spellEnd"/>
            <w:r w:rsidRPr="00545C0E">
              <w:rPr>
                <w:b/>
                <w:bCs/>
              </w:rPr>
              <w:t>.</w:t>
            </w:r>
          </w:p>
        </w:tc>
        <w:tc>
          <w:tcPr>
            <w:tcW w:w="11057" w:type="dxa"/>
            <w:shd w:val="clear" w:color="auto" w:fill="auto"/>
          </w:tcPr>
          <w:p w:rsidR="00154F2A" w:rsidRPr="00545C0E" w:rsidRDefault="00154F2A" w:rsidP="00154F2A">
            <w:pPr>
              <w:jc w:val="both"/>
            </w:pPr>
            <w:r w:rsidRPr="00545C0E">
              <w:rPr>
                <w:b/>
                <w:bCs/>
              </w:rPr>
              <w:t>Содержание учебного материала</w:t>
            </w:r>
          </w:p>
        </w:tc>
        <w:tc>
          <w:tcPr>
            <w:tcW w:w="935" w:type="dxa"/>
            <w:vMerge w:val="restart"/>
            <w:shd w:val="clear" w:color="auto" w:fill="auto"/>
            <w:vAlign w:val="center"/>
          </w:tcPr>
          <w:p w:rsidR="00154F2A" w:rsidRPr="00545C0E" w:rsidRDefault="005B7879" w:rsidP="00154F2A">
            <w:pPr>
              <w:jc w:val="center"/>
            </w:pPr>
            <w:r>
              <w:t>4</w:t>
            </w: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54F2A">
        <w:trPr>
          <w:trHeight w:val="1070"/>
        </w:trPr>
        <w:tc>
          <w:tcPr>
            <w:tcW w:w="2376" w:type="dxa"/>
            <w:vMerge/>
            <w:tcBorders>
              <w:bottom w:val="single" w:sz="4" w:space="0" w:color="auto"/>
            </w:tcBorders>
            <w:shd w:val="clear" w:color="auto" w:fill="auto"/>
          </w:tcPr>
          <w:p w:rsidR="00154F2A" w:rsidRPr="00545C0E" w:rsidRDefault="00154F2A" w:rsidP="00154F2A">
            <w:pPr>
              <w:rPr>
                <w:b/>
                <w:bCs/>
              </w:rPr>
            </w:pPr>
          </w:p>
        </w:tc>
        <w:tc>
          <w:tcPr>
            <w:tcW w:w="11057" w:type="dxa"/>
            <w:tcBorders>
              <w:bottom w:val="single" w:sz="4" w:space="0" w:color="auto"/>
            </w:tcBorders>
            <w:shd w:val="clear" w:color="auto" w:fill="auto"/>
          </w:tcPr>
          <w:p w:rsidR="00154F2A" w:rsidRPr="00545C0E" w:rsidRDefault="00154F2A" w:rsidP="00154F2A">
            <w:pPr>
              <w:jc w:val="both"/>
              <w:rPr>
                <w:b/>
                <w:bCs/>
              </w:rPr>
            </w:pPr>
            <w:r w:rsidRPr="00545C0E">
              <w:rPr>
                <w:b/>
                <w:bCs/>
              </w:rPr>
              <w:t xml:space="preserve"> </w:t>
            </w:r>
            <w:r w:rsidRPr="00545C0E">
              <w:rPr>
                <w:bCs/>
              </w:rPr>
              <w:t xml:space="preserve">Валютный курс. Плавающий валютный курс. Фиксированный валютный курс. Регулируемый валютный курс. Валютная интервенция. Спред.  С какими рисками сталкиваются участники рынка </w:t>
            </w:r>
            <w:proofErr w:type="spellStart"/>
            <w:r w:rsidRPr="00545C0E">
              <w:rPr>
                <w:bCs/>
              </w:rPr>
              <w:t>форекс</w:t>
            </w:r>
            <w:proofErr w:type="spellEnd"/>
            <w:r w:rsidRPr="00545C0E">
              <w:rPr>
                <w:bCs/>
              </w:rPr>
              <w:t xml:space="preserve">. Рынок </w:t>
            </w:r>
            <w:proofErr w:type="spellStart"/>
            <w:r w:rsidRPr="00545C0E">
              <w:rPr>
                <w:bCs/>
              </w:rPr>
              <w:t>форекс</w:t>
            </w:r>
            <w:proofErr w:type="spellEnd"/>
            <w:r w:rsidRPr="00545C0E">
              <w:rPr>
                <w:bCs/>
              </w:rPr>
              <w:t>.</w:t>
            </w:r>
          </w:p>
          <w:p w:rsidR="00154F2A" w:rsidRPr="00545C0E" w:rsidRDefault="00154F2A" w:rsidP="00154F2A">
            <w:pPr>
              <w:jc w:val="both"/>
              <w:rPr>
                <w:b/>
                <w:bCs/>
              </w:rPr>
            </w:pPr>
          </w:p>
        </w:tc>
        <w:tc>
          <w:tcPr>
            <w:tcW w:w="935" w:type="dxa"/>
            <w:vMerge/>
            <w:tcBorders>
              <w:bottom w:val="single" w:sz="4" w:space="0" w:color="auto"/>
            </w:tcBorders>
            <w:shd w:val="clear" w:color="auto" w:fill="auto"/>
            <w:vAlign w:val="center"/>
          </w:tcPr>
          <w:p w:rsidR="00154F2A" w:rsidRPr="00545C0E" w:rsidRDefault="00154F2A" w:rsidP="00154F2A">
            <w:pPr>
              <w:jc w:val="center"/>
            </w:pPr>
          </w:p>
        </w:tc>
        <w:tc>
          <w:tcPr>
            <w:tcW w:w="1475" w:type="dxa"/>
            <w:vMerge/>
            <w:tcBorders>
              <w:bottom w:val="single" w:sz="4" w:space="0" w:color="auto"/>
            </w:tcBorders>
            <w:shd w:val="clear" w:color="auto" w:fill="auto"/>
            <w:vAlign w:val="center"/>
          </w:tcPr>
          <w:p w:rsidR="00154F2A" w:rsidRPr="00D75639" w:rsidRDefault="00154F2A" w:rsidP="00154F2A">
            <w:pPr>
              <w:pStyle w:val="30"/>
              <w:rPr>
                <w:sz w:val="18"/>
                <w:szCs w:val="18"/>
              </w:rPr>
            </w:pPr>
          </w:p>
        </w:tc>
      </w:tr>
      <w:tr w:rsidR="00154F2A" w:rsidRPr="00545C0E" w:rsidTr="00154F2A">
        <w:trPr>
          <w:trHeight w:val="258"/>
        </w:trPr>
        <w:tc>
          <w:tcPr>
            <w:tcW w:w="2376" w:type="dxa"/>
            <w:vMerge w:val="restart"/>
            <w:shd w:val="clear" w:color="auto" w:fill="auto"/>
          </w:tcPr>
          <w:p w:rsidR="00154F2A" w:rsidRPr="00545C0E" w:rsidRDefault="00154F2A" w:rsidP="00154F2A">
            <w:r w:rsidRPr="00545C0E">
              <w:rPr>
                <w:b/>
                <w:bCs/>
              </w:rPr>
              <w:t xml:space="preserve">Тема </w:t>
            </w:r>
            <w:r>
              <w:rPr>
                <w:b/>
                <w:bCs/>
              </w:rPr>
              <w:t>1.</w:t>
            </w:r>
            <w:r w:rsidRPr="00545C0E">
              <w:rPr>
                <w:b/>
                <w:bCs/>
              </w:rPr>
              <w:t>7. Страхование имущества: как это работает</w:t>
            </w:r>
          </w:p>
        </w:tc>
        <w:tc>
          <w:tcPr>
            <w:tcW w:w="11057" w:type="dxa"/>
            <w:shd w:val="clear" w:color="auto" w:fill="auto"/>
          </w:tcPr>
          <w:p w:rsidR="00154F2A" w:rsidRPr="00545C0E" w:rsidRDefault="00154F2A" w:rsidP="00154F2A">
            <w:pPr>
              <w:jc w:val="both"/>
              <w:rPr>
                <w:bCs/>
              </w:rPr>
            </w:pPr>
            <w:r w:rsidRPr="00545C0E">
              <w:rPr>
                <w:b/>
                <w:bCs/>
              </w:rPr>
              <w:t>Содержание учебного материала</w:t>
            </w:r>
          </w:p>
        </w:tc>
        <w:tc>
          <w:tcPr>
            <w:tcW w:w="935" w:type="dxa"/>
            <w:vMerge w:val="restart"/>
            <w:shd w:val="clear" w:color="auto" w:fill="auto"/>
            <w:vAlign w:val="center"/>
          </w:tcPr>
          <w:p w:rsidR="00154F2A" w:rsidRPr="00545C0E" w:rsidRDefault="005B7879" w:rsidP="00154F2A">
            <w:pPr>
              <w:jc w:val="center"/>
            </w:pPr>
            <w:r>
              <w:t>4</w:t>
            </w: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54F2A">
        <w:trPr>
          <w:trHeight w:val="555"/>
        </w:trPr>
        <w:tc>
          <w:tcPr>
            <w:tcW w:w="2376" w:type="dxa"/>
            <w:vMerge/>
            <w:shd w:val="clear" w:color="auto" w:fill="auto"/>
          </w:tcPr>
          <w:p w:rsidR="00154F2A" w:rsidRPr="00545C0E" w:rsidRDefault="00154F2A" w:rsidP="00154F2A">
            <w:pPr>
              <w:rPr>
                <w:b/>
                <w:bCs/>
              </w:rPr>
            </w:pPr>
          </w:p>
        </w:tc>
        <w:tc>
          <w:tcPr>
            <w:tcW w:w="11057" w:type="dxa"/>
            <w:shd w:val="clear" w:color="auto" w:fill="auto"/>
          </w:tcPr>
          <w:p w:rsidR="00154F2A" w:rsidRPr="00545C0E" w:rsidRDefault="00154F2A" w:rsidP="00154F2A">
            <w:pPr>
              <w:jc w:val="both"/>
              <w:rPr>
                <w:b/>
                <w:bCs/>
              </w:rPr>
            </w:pPr>
            <w:r w:rsidRPr="00545C0E">
              <w:rPr>
                <w:b/>
                <w:bCs/>
              </w:rPr>
              <w:t xml:space="preserve"> </w:t>
            </w:r>
            <w:r w:rsidRPr="00545C0E">
              <w:rPr>
                <w:bCs/>
              </w:rPr>
              <w:t>Какова структура страхового рынка в России. Какие виды имущественного страхования вы знаете. Что общего и в чем принципиальное различие между страховыми полисами  ОСАГО и каско.</w:t>
            </w:r>
          </w:p>
        </w:tc>
        <w:tc>
          <w:tcPr>
            <w:tcW w:w="935" w:type="dxa"/>
            <w:vMerge/>
            <w:shd w:val="clear" w:color="auto" w:fill="auto"/>
            <w:vAlign w:val="center"/>
          </w:tcPr>
          <w:p w:rsidR="00154F2A" w:rsidRPr="00545C0E" w:rsidRDefault="00154F2A" w:rsidP="00154F2A">
            <w:pPr>
              <w:jc w:val="center"/>
            </w:pPr>
          </w:p>
        </w:tc>
        <w:tc>
          <w:tcPr>
            <w:tcW w:w="1475" w:type="dxa"/>
            <w:vMerge/>
            <w:shd w:val="clear" w:color="auto" w:fill="auto"/>
            <w:vAlign w:val="center"/>
          </w:tcPr>
          <w:p w:rsidR="00154F2A" w:rsidRPr="00D75639" w:rsidRDefault="00154F2A" w:rsidP="00154F2A">
            <w:pPr>
              <w:pStyle w:val="30"/>
              <w:rPr>
                <w:sz w:val="18"/>
                <w:szCs w:val="18"/>
              </w:rPr>
            </w:pPr>
          </w:p>
        </w:tc>
      </w:tr>
      <w:tr w:rsidR="00154F2A" w:rsidRPr="00545C0E" w:rsidTr="00154F2A">
        <w:trPr>
          <w:trHeight w:val="446"/>
        </w:trPr>
        <w:tc>
          <w:tcPr>
            <w:tcW w:w="2376" w:type="dxa"/>
            <w:vMerge/>
            <w:shd w:val="clear" w:color="auto" w:fill="auto"/>
          </w:tcPr>
          <w:p w:rsidR="00154F2A" w:rsidRPr="00545C0E" w:rsidRDefault="00154F2A" w:rsidP="00154F2A">
            <w:pPr>
              <w:rPr>
                <w:b/>
                <w:bCs/>
              </w:rPr>
            </w:pPr>
          </w:p>
        </w:tc>
        <w:tc>
          <w:tcPr>
            <w:tcW w:w="11057" w:type="dxa"/>
            <w:shd w:val="clear" w:color="auto" w:fill="auto"/>
          </w:tcPr>
          <w:p w:rsidR="00154F2A" w:rsidRPr="00545C0E" w:rsidRDefault="00154F2A" w:rsidP="00154F2A">
            <w:pPr>
              <w:jc w:val="both"/>
              <w:rPr>
                <w:b/>
                <w:bCs/>
              </w:rPr>
            </w:pPr>
            <w:r w:rsidRPr="00545C0E">
              <w:t xml:space="preserve"> </w:t>
            </w:r>
            <w:r w:rsidRPr="00154F2A">
              <w:rPr>
                <w:b/>
              </w:rPr>
              <w:t xml:space="preserve">Практическое занятие № </w:t>
            </w:r>
            <w:r>
              <w:rPr>
                <w:b/>
              </w:rPr>
              <w:t>2</w:t>
            </w:r>
            <w:r w:rsidRPr="00154F2A">
              <w:rPr>
                <w:b/>
              </w:rPr>
              <w:t>.</w:t>
            </w:r>
            <w:r>
              <w:t xml:space="preserve"> Документальное оформление страхование имущества</w:t>
            </w:r>
          </w:p>
        </w:tc>
        <w:tc>
          <w:tcPr>
            <w:tcW w:w="935" w:type="dxa"/>
            <w:shd w:val="clear" w:color="auto" w:fill="auto"/>
            <w:vAlign w:val="center"/>
          </w:tcPr>
          <w:p w:rsidR="00154F2A" w:rsidRPr="00545C0E" w:rsidRDefault="00154F2A" w:rsidP="00154F2A">
            <w:pPr>
              <w:jc w:val="center"/>
            </w:pPr>
            <w:r>
              <w:t>2</w:t>
            </w:r>
          </w:p>
        </w:tc>
        <w:tc>
          <w:tcPr>
            <w:tcW w:w="1475" w:type="dxa"/>
            <w:vMerge/>
            <w:shd w:val="clear" w:color="auto" w:fill="auto"/>
            <w:vAlign w:val="center"/>
          </w:tcPr>
          <w:p w:rsidR="00154F2A" w:rsidRPr="00545C0E" w:rsidRDefault="00154F2A" w:rsidP="00154F2A">
            <w:pPr>
              <w:jc w:val="center"/>
            </w:pPr>
          </w:p>
        </w:tc>
      </w:tr>
      <w:tr w:rsidR="00154F2A" w:rsidRPr="00545C0E" w:rsidTr="00154F2A">
        <w:trPr>
          <w:trHeight w:val="225"/>
        </w:trPr>
        <w:tc>
          <w:tcPr>
            <w:tcW w:w="2376" w:type="dxa"/>
            <w:vMerge w:val="restart"/>
            <w:shd w:val="clear" w:color="auto" w:fill="auto"/>
          </w:tcPr>
          <w:p w:rsidR="00154F2A" w:rsidRPr="00545C0E" w:rsidRDefault="00154F2A" w:rsidP="00154F2A">
            <w:pPr>
              <w:rPr>
                <w:b/>
                <w:bCs/>
              </w:rPr>
            </w:pPr>
            <w:r w:rsidRPr="00545C0E">
              <w:rPr>
                <w:b/>
                <w:bCs/>
              </w:rPr>
              <w:t xml:space="preserve">Тема  </w:t>
            </w:r>
            <w:r>
              <w:rPr>
                <w:b/>
                <w:bCs/>
              </w:rPr>
              <w:t>1.</w:t>
            </w:r>
            <w:r w:rsidRPr="00545C0E">
              <w:rPr>
                <w:b/>
                <w:bCs/>
              </w:rPr>
              <w:t>8. Страхование здоровья и жизни</w:t>
            </w:r>
          </w:p>
        </w:tc>
        <w:tc>
          <w:tcPr>
            <w:tcW w:w="11057" w:type="dxa"/>
            <w:shd w:val="clear" w:color="auto" w:fill="auto"/>
          </w:tcPr>
          <w:p w:rsidR="00154F2A" w:rsidRPr="00545C0E" w:rsidRDefault="00154F2A" w:rsidP="00154F2A">
            <w:pPr>
              <w:jc w:val="both"/>
            </w:pPr>
            <w:r w:rsidRPr="00545C0E">
              <w:rPr>
                <w:b/>
                <w:bCs/>
              </w:rPr>
              <w:t>Содержание учебного материала</w:t>
            </w:r>
          </w:p>
        </w:tc>
        <w:tc>
          <w:tcPr>
            <w:tcW w:w="935" w:type="dxa"/>
            <w:vMerge w:val="restart"/>
            <w:shd w:val="clear" w:color="auto" w:fill="auto"/>
            <w:vAlign w:val="center"/>
          </w:tcPr>
          <w:p w:rsidR="00154F2A" w:rsidRPr="00545C0E" w:rsidRDefault="005B7879" w:rsidP="00154F2A">
            <w:pPr>
              <w:jc w:val="center"/>
            </w:pPr>
            <w:r>
              <w:t>4</w:t>
            </w: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54F2A">
        <w:trPr>
          <w:trHeight w:val="870"/>
        </w:trPr>
        <w:tc>
          <w:tcPr>
            <w:tcW w:w="2376" w:type="dxa"/>
            <w:vMerge/>
            <w:shd w:val="clear" w:color="auto" w:fill="auto"/>
          </w:tcPr>
          <w:p w:rsidR="00154F2A" w:rsidRPr="00545C0E" w:rsidRDefault="00154F2A" w:rsidP="00154F2A">
            <w:pPr>
              <w:rPr>
                <w:b/>
                <w:bCs/>
              </w:rPr>
            </w:pPr>
          </w:p>
        </w:tc>
        <w:tc>
          <w:tcPr>
            <w:tcW w:w="11057" w:type="dxa"/>
            <w:shd w:val="clear" w:color="auto" w:fill="auto"/>
          </w:tcPr>
          <w:p w:rsidR="00154F2A" w:rsidRPr="00545C0E" w:rsidRDefault="00154F2A" w:rsidP="00154F2A">
            <w:pPr>
              <w:jc w:val="both"/>
              <w:rPr>
                <w:b/>
                <w:bCs/>
              </w:rPr>
            </w:pPr>
            <w:r w:rsidRPr="00545C0E">
              <w:rPr>
                <w:b/>
                <w:bCs/>
              </w:rPr>
              <w:t xml:space="preserve"> </w:t>
            </w:r>
            <w:r w:rsidRPr="00545C0E">
              <w:rPr>
                <w:bCs/>
              </w:rPr>
              <w:t>Какими правами обладают владельцы полиса ОМС. На какие ситуации не распространяется действие полиса ОМС. Чем страхование жизни отличается от других видов страхования. Что между ними общего. Почему страхование жизни можно рассматривать как инвестиционный инструмент.</w:t>
            </w:r>
          </w:p>
        </w:tc>
        <w:tc>
          <w:tcPr>
            <w:tcW w:w="935" w:type="dxa"/>
            <w:vMerge/>
            <w:shd w:val="clear" w:color="auto" w:fill="auto"/>
            <w:vAlign w:val="center"/>
          </w:tcPr>
          <w:p w:rsidR="00154F2A" w:rsidRPr="00545C0E" w:rsidRDefault="00154F2A" w:rsidP="00154F2A">
            <w:pPr>
              <w:jc w:val="center"/>
            </w:pPr>
          </w:p>
        </w:tc>
        <w:tc>
          <w:tcPr>
            <w:tcW w:w="1475" w:type="dxa"/>
            <w:vMerge/>
            <w:shd w:val="clear" w:color="auto" w:fill="auto"/>
            <w:vAlign w:val="center"/>
          </w:tcPr>
          <w:p w:rsidR="00154F2A" w:rsidRPr="00D75639" w:rsidRDefault="00154F2A" w:rsidP="00154F2A">
            <w:pPr>
              <w:pStyle w:val="30"/>
              <w:rPr>
                <w:sz w:val="18"/>
                <w:szCs w:val="18"/>
              </w:rPr>
            </w:pPr>
          </w:p>
        </w:tc>
      </w:tr>
      <w:tr w:rsidR="00154F2A" w:rsidRPr="00545C0E" w:rsidTr="001F4A15">
        <w:trPr>
          <w:trHeight w:val="383"/>
        </w:trPr>
        <w:tc>
          <w:tcPr>
            <w:tcW w:w="2376" w:type="dxa"/>
            <w:vMerge/>
            <w:shd w:val="clear" w:color="auto" w:fill="auto"/>
          </w:tcPr>
          <w:p w:rsidR="00154F2A" w:rsidRPr="00545C0E" w:rsidRDefault="00154F2A" w:rsidP="00154F2A">
            <w:pPr>
              <w:rPr>
                <w:b/>
                <w:bCs/>
              </w:rPr>
            </w:pPr>
          </w:p>
        </w:tc>
        <w:tc>
          <w:tcPr>
            <w:tcW w:w="11057" w:type="dxa"/>
            <w:shd w:val="clear" w:color="auto" w:fill="auto"/>
          </w:tcPr>
          <w:p w:rsidR="00154F2A" w:rsidRPr="00545C0E" w:rsidRDefault="00154F2A" w:rsidP="00154F2A">
            <w:pPr>
              <w:rPr>
                <w:b/>
                <w:bCs/>
              </w:rPr>
            </w:pPr>
            <w:r w:rsidRPr="00154F2A">
              <w:rPr>
                <w:b/>
              </w:rPr>
              <w:t xml:space="preserve">Практическое занятие № </w:t>
            </w:r>
            <w:r>
              <w:rPr>
                <w:b/>
              </w:rPr>
              <w:t>3</w:t>
            </w:r>
            <w:r w:rsidRPr="00154F2A">
              <w:rPr>
                <w:b/>
              </w:rPr>
              <w:t>.</w:t>
            </w:r>
            <w:r>
              <w:t xml:space="preserve"> Документальное оформление страхования жизни</w:t>
            </w:r>
          </w:p>
        </w:tc>
        <w:tc>
          <w:tcPr>
            <w:tcW w:w="935" w:type="dxa"/>
            <w:shd w:val="clear" w:color="auto" w:fill="auto"/>
            <w:vAlign w:val="center"/>
          </w:tcPr>
          <w:p w:rsidR="00154F2A" w:rsidRPr="00545C0E" w:rsidRDefault="00154F2A" w:rsidP="00154F2A">
            <w:pPr>
              <w:jc w:val="center"/>
            </w:pPr>
            <w:r>
              <w:t>2</w:t>
            </w:r>
          </w:p>
        </w:tc>
        <w:tc>
          <w:tcPr>
            <w:tcW w:w="1475" w:type="dxa"/>
            <w:vMerge/>
            <w:shd w:val="clear" w:color="auto" w:fill="auto"/>
            <w:vAlign w:val="center"/>
          </w:tcPr>
          <w:p w:rsidR="00154F2A" w:rsidRPr="00545C0E" w:rsidRDefault="00154F2A" w:rsidP="00154F2A">
            <w:pPr>
              <w:jc w:val="center"/>
            </w:pPr>
          </w:p>
        </w:tc>
      </w:tr>
      <w:tr w:rsidR="00AE2AB0" w:rsidRPr="00545C0E" w:rsidTr="00154F2A">
        <w:trPr>
          <w:trHeight w:val="225"/>
        </w:trPr>
        <w:tc>
          <w:tcPr>
            <w:tcW w:w="2376" w:type="dxa"/>
            <w:vMerge w:val="restart"/>
            <w:shd w:val="clear" w:color="auto" w:fill="auto"/>
          </w:tcPr>
          <w:p w:rsidR="00AE2AB0" w:rsidRPr="00545C0E" w:rsidRDefault="00AE2AB0" w:rsidP="00154F2A">
            <w:r w:rsidRPr="00545C0E">
              <w:rPr>
                <w:b/>
                <w:bCs/>
              </w:rPr>
              <w:t xml:space="preserve">Тема </w:t>
            </w:r>
            <w:r>
              <w:rPr>
                <w:b/>
                <w:bCs/>
              </w:rPr>
              <w:t>1.</w:t>
            </w:r>
            <w:r w:rsidRPr="00545C0E">
              <w:rPr>
                <w:b/>
                <w:bCs/>
              </w:rPr>
              <w:t>9.  Зачем нужны налоги и какие виды налогов существуют</w:t>
            </w:r>
          </w:p>
        </w:tc>
        <w:tc>
          <w:tcPr>
            <w:tcW w:w="11057" w:type="dxa"/>
            <w:shd w:val="clear" w:color="auto" w:fill="auto"/>
          </w:tcPr>
          <w:p w:rsidR="00AE2AB0" w:rsidRPr="00545C0E" w:rsidRDefault="00AE2AB0" w:rsidP="00154F2A">
            <w:pPr>
              <w:jc w:val="both"/>
            </w:pPr>
            <w:r w:rsidRPr="00545C0E">
              <w:rPr>
                <w:b/>
                <w:bCs/>
              </w:rPr>
              <w:t>Содержание учебного материала</w:t>
            </w:r>
          </w:p>
        </w:tc>
        <w:tc>
          <w:tcPr>
            <w:tcW w:w="935" w:type="dxa"/>
            <w:vMerge w:val="restart"/>
            <w:shd w:val="clear" w:color="auto" w:fill="auto"/>
            <w:vAlign w:val="center"/>
          </w:tcPr>
          <w:p w:rsidR="00AE2AB0" w:rsidRPr="00545C0E" w:rsidRDefault="00AE2AB0" w:rsidP="00154F2A">
            <w:pPr>
              <w:jc w:val="center"/>
            </w:pPr>
            <w:r w:rsidRPr="00545C0E">
              <w:t>2</w:t>
            </w:r>
          </w:p>
        </w:tc>
        <w:tc>
          <w:tcPr>
            <w:tcW w:w="1475" w:type="dxa"/>
            <w:vMerge w:val="restart"/>
            <w:shd w:val="clear" w:color="auto" w:fill="auto"/>
            <w:vAlign w:val="center"/>
          </w:tcPr>
          <w:p w:rsidR="00AE2AB0" w:rsidRPr="003D5EBE" w:rsidRDefault="00AE2AB0" w:rsidP="003D5EBE">
            <w:pPr>
              <w:pStyle w:val="13"/>
              <w:spacing w:after="0"/>
              <w:jc w:val="center"/>
              <w:rPr>
                <w:sz w:val="20"/>
                <w:szCs w:val="20"/>
              </w:rPr>
            </w:pPr>
            <w:r w:rsidRPr="003D5EBE">
              <w:rPr>
                <w:sz w:val="20"/>
                <w:szCs w:val="20"/>
              </w:rPr>
              <w:t>ПК 2.1.</w:t>
            </w:r>
          </w:p>
          <w:p w:rsidR="00AE2AB0" w:rsidRPr="003D5EBE" w:rsidRDefault="00AE2AB0" w:rsidP="003D5EBE">
            <w:pPr>
              <w:pStyle w:val="13"/>
              <w:spacing w:after="0"/>
              <w:jc w:val="center"/>
              <w:rPr>
                <w:sz w:val="20"/>
                <w:szCs w:val="20"/>
              </w:rPr>
            </w:pPr>
            <w:r w:rsidRPr="003D5EBE">
              <w:rPr>
                <w:sz w:val="20"/>
                <w:szCs w:val="20"/>
              </w:rPr>
              <w:t>ОК 03</w:t>
            </w:r>
          </w:p>
          <w:p w:rsidR="00AE2AB0" w:rsidRPr="00545C0E" w:rsidRDefault="00AE2AB0" w:rsidP="003D5EBE">
            <w:pPr>
              <w:jc w:val="center"/>
            </w:pPr>
            <w:r>
              <w:rPr>
                <w:sz w:val="16"/>
                <w:szCs w:val="16"/>
              </w:rPr>
              <w:t>ЛР26,30,33</w:t>
            </w:r>
          </w:p>
        </w:tc>
      </w:tr>
      <w:tr w:rsidR="00AE2AB0" w:rsidRPr="00545C0E" w:rsidTr="00C23EEB">
        <w:trPr>
          <w:trHeight w:val="832"/>
        </w:trPr>
        <w:tc>
          <w:tcPr>
            <w:tcW w:w="2376" w:type="dxa"/>
            <w:vMerge/>
            <w:shd w:val="clear" w:color="auto" w:fill="auto"/>
          </w:tcPr>
          <w:p w:rsidR="00AE2AB0" w:rsidRPr="00545C0E" w:rsidRDefault="00AE2AB0" w:rsidP="00154F2A">
            <w:pPr>
              <w:rPr>
                <w:b/>
                <w:bCs/>
              </w:rPr>
            </w:pPr>
          </w:p>
        </w:tc>
        <w:tc>
          <w:tcPr>
            <w:tcW w:w="11057" w:type="dxa"/>
            <w:tcBorders>
              <w:bottom w:val="single" w:sz="4" w:space="0" w:color="auto"/>
            </w:tcBorders>
            <w:shd w:val="clear" w:color="auto" w:fill="auto"/>
          </w:tcPr>
          <w:p w:rsidR="00AE2AB0" w:rsidRPr="00545C0E" w:rsidRDefault="00AE2AB0" w:rsidP="00154F2A">
            <w:pPr>
              <w:jc w:val="both"/>
              <w:rPr>
                <w:b/>
                <w:bCs/>
              </w:rPr>
            </w:pPr>
            <w:r w:rsidRPr="00545C0E">
              <w:rPr>
                <w:bCs/>
              </w:rPr>
              <w:t xml:space="preserve"> Какие налоги взимаются с физических лиц. Кто должен перечислять налоги в государственный (региональный, местный) бюджет. Почему необходимо платить налоги. К чему может привести</w:t>
            </w:r>
          </w:p>
          <w:p w:rsidR="00AE2AB0" w:rsidRPr="00545C0E" w:rsidRDefault="00AE2AB0" w:rsidP="00154F2A">
            <w:pPr>
              <w:jc w:val="both"/>
              <w:rPr>
                <w:b/>
                <w:bCs/>
              </w:rPr>
            </w:pPr>
            <w:r w:rsidRPr="00545C0E">
              <w:rPr>
                <w:bCs/>
              </w:rPr>
              <w:t xml:space="preserve"> неуплата налога. Кто падает налоговую декларацию самостоятельно.</w:t>
            </w:r>
          </w:p>
        </w:tc>
        <w:tc>
          <w:tcPr>
            <w:tcW w:w="935" w:type="dxa"/>
            <w:vMerge/>
            <w:tcBorders>
              <w:bottom w:val="single" w:sz="4" w:space="0" w:color="auto"/>
            </w:tcBorders>
            <w:shd w:val="clear" w:color="auto" w:fill="auto"/>
            <w:vAlign w:val="center"/>
          </w:tcPr>
          <w:p w:rsidR="00AE2AB0" w:rsidRPr="00545C0E" w:rsidRDefault="00AE2AB0" w:rsidP="00154F2A">
            <w:pPr>
              <w:jc w:val="center"/>
            </w:pPr>
          </w:p>
        </w:tc>
        <w:tc>
          <w:tcPr>
            <w:tcW w:w="1475" w:type="dxa"/>
            <w:vMerge/>
            <w:shd w:val="clear" w:color="auto" w:fill="auto"/>
            <w:vAlign w:val="center"/>
          </w:tcPr>
          <w:p w:rsidR="00AE2AB0" w:rsidRPr="00D75639" w:rsidRDefault="00AE2AB0" w:rsidP="00154F2A">
            <w:pPr>
              <w:pStyle w:val="30"/>
              <w:rPr>
                <w:sz w:val="18"/>
                <w:szCs w:val="18"/>
              </w:rPr>
            </w:pPr>
          </w:p>
        </w:tc>
      </w:tr>
      <w:tr w:rsidR="00AE2AB0" w:rsidRPr="00545C0E" w:rsidTr="001F4A15">
        <w:trPr>
          <w:trHeight w:val="832"/>
        </w:trPr>
        <w:tc>
          <w:tcPr>
            <w:tcW w:w="2376" w:type="dxa"/>
            <w:vMerge/>
            <w:tcBorders>
              <w:bottom w:val="single" w:sz="4" w:space="0" w:color="auto"/>
            </w:tcBorders>
            <w:shd w:val="clear" w:color="auto" w:fill="auto"/>
          </w:tcPr>
          <w:p w:rsidR="00AE2AB0" w:rsidRPr="00545C0E" w:rsidRDefault="00AE2AB0" w:rsidP="00154F2A">
            <w:pPr>
              <w:rPr>
                <w:b/>
                <w:bCs/>
              </w:rPr>
            </w:pPr>
          </w:p>
        </w:tc>
        <w:tc>
          <w:tcPr>
            <w:tcW w:w="11057" w:type="dxa"/>
            <w:tcBorders>
              <w:bottom w:val="single" w:sz="4" w:space="0" w:color="auto"/>
            </w:tcBorders>
            <w:shd w:val="clear" w:color="auto" w:fill="auto"/>
          </w:tcPr>
          <w:p w:rsidR="00AE2AB0" w:rsidRPr="00545C0E" w:rsidRDefault="00AE2AB0" w:rsidP="00154F2A">
            <w:pPr>
              <w:jc w:val="both"/>
              <w:rPr>
                <w:bCs/>
              </w:rPr>
            </w:pPr>
            <w:r>
              <w:rPr>
                <w:bCs/>
              </w:rPr>
              <w:t>Практическая работа №4.Порядок расчета налоговой базы</w:t>
            </w:r>
          </w:p>
        </w:tc>
        <w:tc>
          <w:tcPr>
            <w:tcW w:w="935" w:type="dxa"/>
            <w:tcBorders>
              <w:bottom w:val="single" w:sz="4" w:space="0" w:color="auto"/>
            </w:tcBorders>
            <w:shd w:val="clear" w:color="auto" w:fill="auto"/>
            <w:vAlign w:val="center"/>
          </w:tcPr>
          <w:p w:rsidR="00AE2AB0" w:rsidRPr="00545C0E" w:rsidRDefault="00AE2AB0" w:rsidP="00154F2A">
            <w:pPr>
              <w:jc w:val="center"/>
            </w:pPr>
            <w:r>
              <w:t>2</w:t>
            </w:r>
          </w:p>
        </w:tc>
        <w:tc>
          <w:tcPr>
            <w:tcW w:w="1475" w:type="dxa"/>
            <w:vMerge/>
            <w:tcBorders>
              <w:bottom w:val="single" w:sz="4" w:space="0" w:color="auto"/>
            </w:tcBorders>
            <w:shd w:val="clear" w:color="auto" w:fill="auto"/>
            <w:vAlign w:val="center"/>
          </w:tcPr>
          <w:p w:rsidR="00AE2AB0" w:rsidRPr="00D75639" w:rsidRDefault="00AE2AB0" w:rsidP="00154F2A">
            <w:pPr>
              <w:pStyle w:val="30"/>
              <w:rPr>
                <w:sz w:val="18"/>
                <w:szCs w:val="18"/>
              </w:rPr>
            </w:pPr>
          </w:p>
        </w:tc>
      </w:tr>
      <w:tr w:rsidR="001F4A15" w:rsidRPr="00545C0E" w:rsidTr="00154F2A">
        <w:trPr>
          <w:trHeight w:val="198"/>
        </w:trPr>
        <w:tc>
          <w:tcPr>
            <w:tcW w:w="2376" w:type="dxa"/>
            <w:vMerge w:val="restart"/>
            <w:shd w:val="clear" w:color="auto" w:fill="auto"/>
          </w:tcPr>
          <w:p w:rsidR="001F4A15" w:rsidRPr="00545C0E" w:rsidRDefault="001F4A15" w:rsidP="00154F2A">
            <w:pPr>
              <w:rPr>
                <w:b/>
              </w:rPr>
            </w:pPr>
            <w:r w:rsidRPr="00545C0E">
              <w:rPr>
                <w:b/>
              </w:rPr>
              <w:t xml:space="preserve">Тема </w:t>
            </w:r>
            <w:r>
              <w:rPr>
                <w:b/>
              </w:rPr>
              <w:t>1.</w:t>
            </w:r>
            <w:r w:rsidRPr="00545C0E">
              <w:rPr>
                <w:b/>
              </w:rPr>
              <w:t>10. Подача налоговой декларации</w:t>
            </w:r>
          </w:p>
        </w:tc>
        <w:tc>
          <w:tcPr>
            <w:tcW w:w="11057" w:type="dxa"/>
            <w:shd w:val="clear" w:color="auto" w:fill="auto"/>
          </w:tcPr>
          <w:p w:rsidR="001F4A15" w:rsidRPr="00545C0E" w:rsidRDefault="001F4A15" w:rsidP="00154F2A">
            <w:pPr>
              <w:jc w:val="both"/>
            </w:pPr>
            <w:r w:rsidRPr="00545C0E">
              <w:rPr>
                <w:b/>
                <w:bCs/>
              </w:rPr>
              <w:t>Содержание учебного материала</w:t>
            </w:r>
          </w:p>
        </w:tc>
        <w:tc>
          <w:tcPr>
            <w:tcW w:w="935" w:type="dxa"/>
            <w:vMerge w:val="restart"/>
            <w:shd w:val="clear" w:color="auto" w:fill="auto"/>
            <w:vAlign w:val="center"/>
          </w:tcPr>
          <w:p w:rsidR="001F4A15" w:rsidRPr="00545C0E" w:rsidRDefault="001F4A15" w:rsidP="00154F2A">
            <w:pPr>
              <w:jc w:val="center"/>
            </w:pPr>
            <w:r w:rsidRPr="00545C0E">
              <w:t>2</w:t>
            </w: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F4A15" w:rsidRPr="00545C0E" w:rsidRDefault="003D5EBE" w:rsidP="003D5EBE">
            <w:pPr>
              <w:jc w:val="center"/>
            </w:pPr>
            <w:r>
              <w:rPr>
                <w:sz w:val="16"/>
                <w:szCs w:val="16"/>
              </w:rPr>
              <w:t>ЛР26,30,33</w:t>
            </w:r>
          </w:p>
        </w:tc>
      </w:tr>
      <w:tr w:rsidR="001F4A15" w:rsidRPr="00545C0E" w:rsidTr="00154F2A">
        <w:trPr>
          <w:trHeight w:val="615"/>
        </w:trPr>
        <w:tc>
          <w:tcPr>
            <w:tcW w:w="2376" w:type="dxa"/>
            <w:vMerge/>
            <w:shd w:val="clear" w:color="auto" w:fill="auto"/>
          </w:tcPr>
          <w:p w:rsidR="001F4A15" w:rsidRPr="00545C0E" w:rsidRDefault="001F4A15" w:rsidP="00154F2A">
            <w:pPr>
              <w:rPr>
                <w:b/>
              </w:rPr>
            </w:pPr>
          </w:p>
        </w:tc>
        <w:tc>
          <w:tcPr>
            <w:tcW w:w="11057" w:type="dxa"/>
            <w:shd w:val="clear" w:color="auto" w:fill="auto"/>
          </w:tcPr>
          <w:p w:rsidR="001F4A15" w:rsidRPr="00545C0E" w:rsidRDefault="001F4A15" w:rsidP="00154F2A">
            <w:pPr>
              <w:jc w:val="both"/>
              <w:rPr>
                <w:b/>
                <w:bCs/>
              </w:rPr>
            </w:pPr>
            <w:r w:rsidRPr="00545C0E">
              <w:rPr>
                <w:bCs/>
              </w:rPr>
              <w:t xml:space="preserve"> Что такое ИНН и как его получить. Какие виды налоговых вычетов существуют. Как правильно воспользоваться правом на налоговый вычет.</w:t>
            </w:r>
          </w:p>
        </w:tc>
        <w:tc>
          <w:tcPr>
            <w:tcW w:w="935" w:type="dxa"/>
            <w:vMerge/>
            <w:shd w:val="clear" w:color="auto" w:fill="auto"/>
            <w:vAlign w:val="center"/>
          </w:tcPr>
          <w:p w:rsidR="001F4A15" w:rsidRPr="00545C0E" w:rsidRDefault="001F4A15" w:rsidP="00154F2A">
            <w:pPr>
              <w:jc w:val="center"/>
            </w:pPr>
          </w:p>
        </w:tc>
        <w:tc>
          <w:tcPr>
            <w:tcW w:w="1475" w:type="dxa"/>
            <w:vMerge/>
            <w:shd w:val="clear" w:color="auto" w:fill="auto"/>
            <w:vAlign w:val="center"/>
          </w:tcPr>
          <w:p w:rsidR="001F4A15" w:rsidRPr="00D75639" w:rsidRDefault="001F4A15" w:rsidP="00154F2A">
            <w:pPr>
              <w:pStyle w:val="30"/>
              <w:rPr>
                <w:sz w:val="18"/>
                <w:szCs w:val="18"/>
              </w:rPr>
            </w:pPr>
          </w:p>
        </w:tc>
      </w:tr>
      <w:tr w:rsidR="001F4A15" w:rsidRPr="00545C0E" w:rsidTr="00154F2A">
        <w:trPr>
          <w:trHeight w:val="300"/>
        </w:trPr>
        <w:tc>
          <w:tcPr>
            <w:tcW w:w="2376" w:type="dxa"/>
            <w:vMerge/>
            <w:shd w:val="clear" w:color="auto" w:fill="auto"/>
          </w:tcPr>
          <w:p w:rsidR="001F4A15" w:rsidRPr="00545C0E" w:rsidRDefault="001F4A15" w:rsidP="00154F2A">
            <w:pPr>
              <w:rPr>
                <w:b/>
              </w:rPr>
            </w:pPr>
          </w:p>
        </w:tc>
        <w:tc>
          <w:tcPr>
            <w:tcW w:w="11057" w:type="dxa"/>
            <w:shd w:val="clear" w:color="auto" w:fill="auto"/>
          </w:tcPr>
          <w:p w:rsidR="001F4A15" w:rsidRDefault="001F4A15" w:rsidP="00154F2A">
            <w:pPr>
              <w:jc w:val="both"/>
              <w:rPr>
                <w:b/>
              </w:rPr>
            </w:pPr>
            <w:r w:rsidRPr="00545C0E">
              <w:rPr>
                <w:b/>
              </w:rPr>
              <w:t>Самостоятельная работа</w:t>
            </w:r>
          </w:p>
          <w:p w:rsidR="001F4A15" w:rsidRPr="00545C0E" w:rsidRDefault="001F4A15" w:rsidP="00154F2A">
            <w:pPr>
              <w:jc w:val="both"/>
              <w:rPr>
                <w:b/>
                <w:bCs/>
              </w:rPr>
            </w:pPr>
            <w:r w:rsidRPr="00545C0E">
              <w:t xml:space="preserve"> Финансовая грамотность </w:t>
            </w:r>
            <w:proofErr w:type="spellStart"/>
            <w:r w:rsidRPr="00545C0E">
              <w:t>А.Жданова</w:t>
            </w:r>
            <w:proofErr w:type="spellEnd"/>
            <w:r w:rsidRPr="00545C0E">
              <w:t xml:space="preserve">, </w:t>
            </w:r>
            <w:proofErr w:type="spellStart"/>
            <w:r w:rsidRPr="00545C0E">
              <w:t>М.Зятьков</w:t>
            </w:r>
            <w:proofErr w:type="spellEnd"/>
            <w:r w:rsidRPr="00545C0E">
              <w:t xml:space="preserve">: рабочая тетрадь Среднее профессиональное образование- М.: ВАКО, 2020г. стр. 28-30  </w:t>
            </w:r>
          </w:p>
        </w:tc>
        <w:tc>
          <w:tcPr>
            <w:tcW w:w="935" w:type="dxa"/>
            <w:vMerge/>
            <w:shd w:val="clear" w:color="auto" w:fill="auto"/>
            <w:vAlign w:val="center"/>
          </w:tcPr>
          <w:p w:rsidR="001F4A15" w:rsidRPr="00545C0E" w:rsidRDefault="001F4A15" w:rsidP="00154F2A">
            <w:pPr>
              <w:jc w:val="center"/>
            </w:pPr>
          </w:p>
        </w:tc>
        <w:tc>
          <w:tcPr>
            <w:tcW w:w="1475" w:type="dxa"/>
            <w:vMerge/>
            <w:shd w:val="clear" w:color="auto" w:fill="auto"/>
            <w:vAlign w:val="center"/>
          </w:tcPr>
          <w:p w:rsidR="001F4A15" w:rsidRPr="00545C0E" w:rsidRDefault="001F4A15" w:rsidP="00154F2A">
            <w:pPr>
              <w:jc w:val="center"/>
            </w:pPr>
          </w:p>
        </w:tc>
      </w:tr>
      <w:tr w:rsidR="00154F2A" w:rsidRPr="00545C0E" w:rsidTr="001F4A15">
        <w:trPr>
          <w:trHeight w:val="134"/>
        </w:trPr>
        <w:tc>
          <w:tcPr>
            <w:tcW w:w="2376" w:type="dxa"/>
            <w:vMerge w:val="restart"/>
            <w:shd w:val="clear" w:color="auto" w:fill="auto"/>
          </w:tcPr>
          <w:p w:rsidR="00154F2A" w:rsidRPr="00545C0E" w:rsidRDefault="00154F2A" w:rsidP="00154F2A">
            <w:pPr>
              <w:rPr>
                <w:b/>
              </w:rPr>
            </w:pPr>
            <w:r w:rsidRPr="00545C0E">
              <w:rPr>
                <w:b/>
              </w:rPr>
              <w:t xml:space="preserve">Тема </w:t>
            </w:r>
            <w:r>
              <w:rPr>
                <w:b/>
              </w:rPr>
              <w:t>1.</w:t>
            </w:r>
            <w:r w:rsidRPr="00545C0E">
              <w:rPr>
                <w:b/>
              </w:rPr>
              <w:t>11.</w:t>
            </w:r>
            <w:r w:rsidRPr="00545C0E">
              <w:rPr>
                <w:b/>
                <w:bCs/>
              </w:rPr>
              <w:t xml:space="preserve"> Обязательное пенсионное </w:t>
            </w:r>
            <w:r w:rsidRPr="00545C0E">
              <w:rPr>
                <w:b/>
                <w:bCs/>
              </w:rPr>
              <w:lastRenderedPageBreak/>
              <w:t>страхование</w:t>
            </w:r>
          </w:p>
        </w:tc>
        <w:tc>
          <w:tcPr>
            <w:tcW w:w="11057" w:type="dxa"/>
            <w:shd w:val="clear" w:color="auto" w:fill="auto"/>
          </w:tcPr>
          <w:p w:rsidR="00154F2A" w:rsidRPr="00545C0E" w:rsidRDefault="00154F2A" w:rsidP="00154F2A">
            <w:pPr>
              <w:jc w:val="both"/>
            </w:pPr>
            <w:r w:rsidRPr="00545C0E">
              <w:rPr>
                <w:b/>
                <w:bCs/>
              </w:rPr>
              <w:lastRenderedPageBreak/>
              <w:t>Содержание учебного материала</w:t>
            </w:r>
          </w:p>
        </w:tc>
        <w:tc>
          <w:tcPr>
            <w:tcW w:w="935" w:type="dxa"/>
            <w:vMerge w:val="restart"/>
            <w:shd w:val="clear" w:color="auto" w:fill="auto"/>
            <w:vAlign w:val="center"/>
          </w:tcPr>
          <w:p w:rsidR="00154F2A" w:rsidRPr="00545C0E" w:rsidRDefault="00154F2A" w:rsidP="00154F2A">
            <w:pPr>
              <w:jc w:val="center"/>
            </w:pPr>
            <w:r w:rsidRPr="00545C0E">
              <w:t>2</w:t>
            </w: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54F2A">
        <w:trPr>
          <w:trHeight w:val="600"/>
        </w:trPr>
        <w:tc>
          <w:tcPr>
            <w:tcW w:w="2376" w:type="dxa"/>
            <w:vMerge/>
            <w:shd w:val="clear" w:color="auto" w:fill="auto"/>
          </w:tcPr>
          <w:p w:rsidR="00154F2A" w:rsidRPr="00545C0E" w:rsidRDefault="00154F2A" w:rsidP="00154F2A">
            <w:pPr>
              <w:rPr>
                <w:b/>
              </w:rPr>
            </w:pPr>
          </w:p>
        </w:tc>
        <w:tc>
          <w:tcPr>
            <w:tcW w:w="11057" w:type="dxa"/>
            <w:shd w:val="clear" w:color="auto" w:fill="auto"/>
          </w:tcPr>
          <w:p w:rsidR="00154F2A" w:rsidRPr="00545C0E" w:rsidRDefault="00154F2A" w:rsidP="00154F2A">
            <w:pPr>
              <w:jc w:val="both"/>
              <w:rPr>
                <w:b/>
                <w:bCs/>
              </w:rPr>
            </w:pPr>
            <w:r w:rsidRPr="00545C0E">
              <w:rPr>
                <w:bCs/>
              </w:rPr>
              <w:t xml:space="preserve">  Что такое страховая пенсия и каковы  условия ее получения. По какой формуле рассчитывается страховая пенсия. Какие факторы влияют на величину страховой пенсии.</w:t>
            </w:r>
          </w:p>
        </w:tc>
        <w:tc>
          <w:tcPr>
            <w:tcW w:w="935" w:type="dxa"/>
            <w:vMerge/>
            <w:shd w:val="clear" w:color="auto" w:fill="auto"/>
            <w:vAlign w:val="center"/>
          </w:tcPr>
          <w:p w:rsidR="00154F2A" w:rsidRPr="00545C0E" w:rsidRDefault="00154F2A" w:rsidP="00154F2A">
            <w:pPr>
              <w:jc w:val="center"/>
            </w:pPr>
          </w:p>
        </w:tc>
        <w:tc>
          <w:tcPr>
            <w:tcW w:w="1475" w:type="dxa"/>
            <w:vMerge/>
            <w:shd w:val="clear" w:color="auto" w:fill="auto"/>
            <w:vAlign w:val="center"/>
          </w:tcPr>
          <w:p w:rsidR="00154F2A" w:rsidRPr="00D75639" w:rsidRDefault="00154F2A" w:rsidP="00154F2A">
            <w:pPr>
              <w:pStyle w:val="30"/>
              <w:rPr>
                <w:sz w:val="18"/>
                <w:szCs w:val="18"/>
              </w:rPr>
            </w:pPr>
          </w:p>
        </w:tc>
      </w:tr>
      <w:tr w:rsidR="00154F2A" w:rsidRPr="00545C0E" w:rsidTr="00154F2A">
        <w:trPr>
          <w:trHeight w:val="838"/>
        </w:trPr>
        <w:tc>
          <w:tcPr>
            <w:tcW w:w="2376" w:type="dxa"/>
            <w:vMerge/>
            <w:shd w:val="clear" w:color="auto" w:fill="auto"/>
          </w:tcPr>
          <w:p w:rsidR="00154F2A" w:rsidRPr="00545C0E" w:rsidRDefault="00154F2A" w:rsidP="00154F2A">
            <w:pPr>
              <w:rPr>
                <w:b/>
              </w:rPr>
            </w:pPr>
          </w:p>
        </w:tc>
        <w:tc>
          <w:tcPr>
            <w:tcW w:w="11057" w:type="dxa"/>
            <w:shd w:val="clear" w:color="auto" w:fill="auto"/>
          </w:tcPr>
          <w:p w:rsidR="00154F2A" w:rsidRPr="00545C0E" w:rsidRDefault="00154F2A" w:rsidP="00154F2A">
            <w:pPr>
              <w:jc w:val="both"/>
              <w:rPr>
                <w:b/>
                <w:bCs/>
              </w:rPr>
            </w:pPr>
          </w:p>
        </w:tc>
        <w:tc>
          <w:tcPr>
            <w:tcW w:w="935" w:type="dxa"/>
            <w:shd w:val="clear" w:color="auto" w:fill="auto"/>
            <w:vAlign w:val="center"/>
          </w:tcPr>
          <w:p w:rsidR="00154F2A" w:rsidRPr="00545C0E" w:rsidRDefault="00154F2A" w:rsidP="00154F2A">
            <w:pPr>
              <w:jc w:val="center"/>
            </w:pPr>
          </w:p>
        </w:tc>
        <w:tc>
          <w:tcPr>
            <w:tcW w:w="1475" w:type="dxa"/>
            <w:vMerge/>
            <w:shd w:val="clear" w:color="auto" w:fill="auto"/>
            <w:vAlign w:val="center"/>
          </w:tcPr>
          <w:p w:rsidR="00154F2A" w:rsidRPr="00545C0E" w:rsidRDefault="00154F2A" w:rsidP="00154F2A">
            <w:pPr>
              <w:jc w:val="center"/>
            </w:pPr>
          </w:p>
        </w:tc>
      </w:tr>
      <w:tr w:rsidR="00AE2AB0" w:rsidRPr="00545C0E" w:rsidTr="00154F2A">
        <w:trPr>
          <w:trHeight w:val="300"/>
        </w:trPr>
        <w:tc>
          <w:tcPr>
            <w:tcW w:w="2376" w:type="dxa"/>
            <w:vMerge w:val="restart"/>
            <w:shd w:val="clear" w:color="auto" w:fill="auto"/>
          </w:tcPr>
          <w:p w:rsidR="00AE2AB0" w:rsidRPr="00545C0E" w:rsidRDefault="00AE2AB0" w:rsidP="00154F2A">
            <w:pPr>
              <w:rPr>
                <w:b/>
              </w:rPr>
            </w:pPr>
            <w:r w:rsidRPr="00545C0E">
              <w:rPr>
                <w:b/>
              </w:rPr>
              <w:lastRenderedPageBreak/>
              <w:t xml:space="preserve">Тема </w:t>
            </w:r>
            <w:r>
              <w:rPr>
                <w:b/>
              </w:rPr>
              <w:t>1.</w:t>
            </w:r>
            <w:r w:rsidRPr="00545C0E">
              <w:rPr>
                <w:b/>
              </w:rPr>
              <w:t>12. Добровольное пенсионное обеспечение</w:t>
            </w:r>
          </w:p>
        </w:tc>
        <w:tc>
          <w:tcPr>
            <w:tcW w:w="11057" w:type="dxa"/>
            <w:shd w:val="clear" w:color="auto" w:fill="auto"/>
          </w:tcPr>
          <w:p w:rsidR="00AE2AB0" w:rsidRPr="00545C0E" w:rsidRDefault="00AE2AB0" w:rsidP="00154F2A">
            <w:pPr>
              <w:jc w:val="both"/>
            </w:pPr>
            <w:r w:rsidRPr="00545C0E">
              <w:rPr>
                <w:b/>
                <w:bCs/>
              </w:rPr>
              <w:t>Содержание учебного материала</w:t>
            </w:r>
          </w:p>
        </w:tc>
        <w:tc>
          <w:tcPr>
            <w:tcW w:w="935" w:type="dxa"/>
            <w:vMerge w:val="restart"/>
            <w:shd w:val="clear" w:color="auto" w:fill="auto"/>
            <w:vAlign w:val="center"/>
          </w:tcPr>
          <w:p w:rsidR="00AE2AB0" w:rsidRPr="00545C0E" w:rsidRDefault="00AE2AB0" w:rsidP="00154F2A">
            <w:pPr>
              <w:jc w:val="center"/>
            </w:pPr>
            <w:r>
              <w:t>2</w:t>
            </w:r>
          </w:p>
        </w:tc>
        <w:tc>
          <w:tcPr>
            <w:tcW w:w="1475" w:type="dxa"/>
            <w:vMerge w:val="restart"/>
            <w:shd w:val="clear" w:color="auto" w:fill="auto"/>
            <w:vAlign w:val="center"/>
          </w:tcPr>
          <w:p w:rsidR="00AE2AB0" w:rsidRPr="003D5EBE" w:rsidRDefault="00AE2AB0" w:rsidP="003D5EBE">
            <w:pPr>
              <w:pStyle w:val="13"/>
              <w:spacing w:after="0"/>
              <w:jc w:val="center"/>
              <w:rPr>
                <w:sz w:val="20"/>
                <w:szCs w:val="20"/>
              </w:rPr>
            </w:pPr>
            <w:r w:rsidRPr="003D5EBE">
              <w:rPr>
                <w:sz w:val="20"/>
                <w:szCs w:val="20"/>
              </w:rPr>
              <w:t>ПК 2.1.</w:t>
            </w:r>
          </w:p>
          <w:p w:rsidR="00AE2AB0" w:rsidRPr="003D5EBE" w:rsidRDefault="00AE2AB0" w:rsidP="003D5EBE">
            <w:pPr>
              <w:pStyle w:val="13"/>
              <w:spacing w:after="0"/>
              <w:jc w:val="center"/>
              <w:rPr>
                <w:sz w:val="20"/>
                <w:szCs w:val="20"/>
              </w:rPr>
            </w:pPr>
            <w:r w:rsidRPr="003D5EBE">
              <w:rPr>
                <w:sz w:val="20"/>
                <w:szCs w:val="20"/>
              </w:rPr>
              <w:t>ОК 03</w:t>
            </w:r>
          </w:p>
          <w:p w:rsidR="00AE2AB0" w:rsidRPr="00545C0E" w:rsidRDefault="00AE2AB0" w:rsidP="003D5EBE">
            <w:pPr>
              <w:jc w:val="center"/>
            </w:pPr>
            <w:r>
              <w:rPr>
                <w:sz w:val="16"/>
                <w:szCs w:val="16"/>
              </w:rPr>
              <w:t>ЛР26,30,33</w:t>
            </w:r>
          </w:p>
        </w:tc>
      </w:tr>
      <w:tr w:rsidR="00AE2AB0" w:rsidRPr="00545C0E" w:rsidTr="004D4E72">
        <w:trPr>
          <w:trHeight w:val="816"/>
        </w:trPr>
        <w:tc>
          <w:tcPr>
            <w:tcW w:w="2376" w:type="dxa"/>
            <w:vMerge/>
            <w:shd w:val="clear" w:color="auto" w:fill="auto"/>
          </w:tcPr>
          <w:p w:rsidR="00AE2AB0" w:rsidRPr="00545C0E" w:rsidRDefault="00AE2AB0" w:rsidP="00154F2A">
            <w:pPr>
              <w:rPr>
                <w:b/>
              </w:rPr>
            </w:pPr>
          </w:p>
        </w:tc>
        <w:tc>
          <w:tcPr>
            <w:tcW w:w="11057" w:type="dxa"/>
            <w:tcBorders>
              <w:bottom w:val="single" w:sz="4" w:space="0" w:color="auto"/>
            </w:tcBorders>
            <w:shd w:val="clear" w:color="auto" w:fill="auto"/>
          </w:tcPr>
          <w:p w:rsidR="00AE2AB0" w:rsidRPr="00545C0E" w:rsidRDefault="00AE2AB0" w:rsidP="00154F2A">
            <w:pPr>
              <w:jc w:val="both"/>
              <w:rPr>
                <w:b/>
                <w:bCs/>
              </w:rPr>
            </w:pPr>
            <w:r w:rsidRPr="00545C0E">
              <w:rPr>
                <w:b/>
                <w:bCs/>
              </w:rPr>
              <w:t xml:space="preserve"> </w:t>
            </w:r>
            <w:r w:rsidRPr="00545C0E">
              <w:rPr>
                <w:bCs/>
              </w:rPr>
              <w:t>Какие</w:t>
            </w:r>
            <w:r w:rsidRPr="00545C0E">
              <w:rPr>
                <w:b/>
                <w:bCs/>
              </w:rPr>
              <w:t xml:space="preserve"> </w:t>
            </w:r>
            <w:r w:rsidRPr="00545C0E">
              <w:rPr>
                <w:bCs/>
              </w:rPr>
              <w:t>программы пенсионного обеспечения и способы финансового обеспечения старости, по мимо пенсии, существуют. Каковы преимущества и недостатки негосударственного пенсионного обеспечения через НПФ по сравнению с обязательным пенсионным страхованием.</w:t>
            </w:r>
          </w:p>
          <w:p w:rsidR="00AE2AB0" w:rsidRPr="00545C0E" w:rsidRDefault="00AE2AB0" w:rsidP="00154F2A">
            <w:pPr>
              <w:jc w:val="both"/>
              <w:rPr>
                <w:b/>
                <w:bCs/>
              </w:rPr>
            </w:pPr>
            <w:r w:rsidRPr="00545C0E">
              <w:t xml:space="preserve"> </w:t>
            </w:r>
          </w:p>
        </w:tc>
        <w:tc>
          <w:tcPr>
            <w:tcW w:w="935" w:type="dxa"/>
            <w:vMerge/>
            <w:tcBorders>
              <w:bottom w:val="single" w:sz="4" w:space="0" w:color="auto"/>
            </w:tcBorders>
            <w:shd w:val="clear" w:color="auto" w:fill="auto"/>
            <w:vAlign w:val="center"/>
          </w:tcPr>
          <w:p w:rsidR="00AE2AB0" w:rsidRPr="00545C0E" w:rsidRDefault="00AE2AB0" w:rsidP="00154F2A">
            <w:pPr>
              <w:jc w:val="center"/>
            </w:pPr>
          </w:p>
        </w:tc>
        <w:tc>
          <w:tcPr>
            <w:tcW w:w="1475" w:type="dxa"/>
            <w:vMerge/>
            <w:shd w:val="clear" w:color="auto" w:fill="auto"/>
            <w:vAlign w:val="center"/>
          </w:tcPr>
          <w:p w:rsidR="00AE2AB0" w:rsidRPr="00D75639" w:rsidRDefault="00AE2AB0" w:rsidP="00154F2A">
            <w:pPr>
              <w:pStyle w:val="30"/>
              <w:rPr>
                <w:sz w:val="18"/>
                <w:szCs w:val="18"/>
              </w:rPr>
            </w:pPr>
          </w:p>
        </w:tc>
      </w:tr>
      <w:tr w:rsidR="00AE2AB0" w:rsidRPr="00545C0E" w:rsidTr="00AE2AB0">
        <w:trPr>
          <w:trHeight w:val="279"/>
        </w:trPr>
        <w:tc>
          <w:tcPr>
            <w:tcW w:w="2376" w:type="dxa"/>
            <w:vMerge/>
            <w:tcBorders>
              <w:bottom w:val="single" w:sz="4" w:space="0" w:color="auto"/>
            </w:tcBorders>
            <w:shd w:val="clear" w:color="auto" w:fill="auto"/>
          </w:tcPr>
          <w:p w:rsidR="00AE2AB0" w:rsidRPr="00545C0E" w:rsidRDefault="00AE2AB0" w:rsidP="00154F2A">
            <w:pPr>
              <w:rPr>
                <w:b/>
              </w:rPr>
            </w:pPr>
          </w:p>
        </w:tc>
        <w:tc>
          <w:tcPr>
            <w:tcW w:w="11057" w:type="dxa"/>
            <w:tcBorders>
              <w:bottom w:val="single" w:sz="4" w:space="0" w:color="auto"/>
            </w:tcBorders>
            <w:shd w:val="clear" w:color="auto" w:fill="auto"/>
          </w:tcPr>
          <w:p w:rsidR="00AE2AB0" w:rsidRPr="00545C0E" w:rsidRDefault="00AE2AB0" w:rsidP="00154F2A">
            <w:pPr>
              <w:jc w:val="both"/>
              <w:rPr>
                <w:b/>
                <w:bCs/>
              </w:rPr>
            </w:pPr>
            <w:r>
              <w:rPr>
                <w:b/>
                <w:bCs/>
              </w:rPr>
              <w:t>Практическая работа № 5. Расчет обязательного пенсионного страхования</w:t>
            </w:r>
          </w:p>
        </w:tc>
        <w:tc>
          <w:tcPr>
            <w:tcW w:w="935" w:type="dxa"/>
            <w:tcBorders>
              <w:bottom w:val="single" w:sz="4" w:space="0" w:color="auto"/>
            </w:tcBorders>
            <w:shd w:val="clear" w:color="auto" w:fill="auto"/>
            <w:vAlign w:val="center"/>
          </w:tcPr>
          <w:p w:rsidR="00AE2AB0" w:rsidRPr="00545C0E" w:rsidRDefault="00AE2AB0" w:rsidP="00154F2A">
            <w:pPr>
              <w:jc w:val="center"/>
            </w:pPr>
            <w:r>
              <w:t>1</w:t>
            </w:r>
            <w:bookmarkStart w:id="0" w:name="_GoBack"/>
            <w:bookmarkEnd w:id="0"/>
          </w:p>
        </w:tc>
        <w:tc>
          <w:tcPr>
            <w:tcW w:w="1475" w:type="dxa"/>
            <w:vMerge/>
            <w:tcBorders>
              <w:bottom w:val="single" w:sz="4" w:space="0" w:color="auto"/>
            </w:tcBorders>
            <w:shd w:val="clear" w:color="auto" w:fill="auto"/>
            <w:vAlign w:val="center"/>
          </w:tcPr>
          <w:p w:rsidR="00AE2AB0" w:rsidRPr="00D75639" w:rsidRDefault="00AE2AB0" w:rsidP="00154F2A">
            <w:pPr>
              <w:pStyle w:val="30"/>
              <w:rPr>
                <w:sz w:val="18"/>
                <w:szCs w:val="18"/>
              </w:rPr>
            </w:pPr>
          </w:p>
        </w:tc>
      </w:tr>
      <w:tr w:rsidR="003D5EBE" w:rsidRPr="00545C0E" w:rsidTr="00357B1D">
        <w:trPr>
          <w:trHeight w:val="279"/>
        </w:trPr>
        <w:tc>
          <w:tcPr>
            <w:tcW w:w="2376" w:type="dxa"/>
            <w:vMerge w:val="restart"/>
            <w:shd w:val="clear" w:color="auto" w:fill="auto"/>
          </w:tcPr>
          <w:p w:rsidR="003D5EBE" w:rsidRPr="00545C0E" w:rsidRDefault="003D5EBE" w:rsidP="00FA0F98">
            <w:pPr>
              <w:jc w:val="both"/>
              <w:rPr>
                <w:b/>
                <w:bCs/>
              </w:rPr>
            </w:pPr>
          </w:p>
        </w:tc>
        <w:tc>
          <w:tcPr>
            <w:tcW w:w="11057" w:type="dxa"/>
            <w:shd w:val="clear" w:color="auto" w:fill="auto"/>
          </w:tcPr>
          <w:p w:rsidR="003D5EBE" w:rsidRPr="00D75639" w:rsidRDefault="003D5EBE" w:rsidP="00FA0F98">
            <w:pPr>
              <w:jc w:val="both"/>
              <w:rPr>
                <w:b/>
                <w:bCs/>
              </w:rPr>
            </w:pPr>
            <w:r>
              <w:rPr>
                <w:b/>
                <w:bCs/>
              </w:rPr>
              <w:t>Контрольная работа по разделу</w:t>
            </w:r>
          </w:p>
          <w:p w:rsidR="003D5EBE" w:rsidRPr="00D75639" w:rsidRDefault="003D5EBE" w:rsidP="00FA0F98">
            <w:pPr>
              <w:jc w:val="both"/>
              <w:rPr>
                <w:b/>
                <w:bCs/>
              </w:rPr>
            </w:pPr>
          </w:p>
        </w:tc>
        <w:tc>
          <w:tcPr>
            <w:tcW w:w="935" w:type="dxa"/>
            <w:shd w:val="clear" w:color="auto" w:fill="auto"/>
            <w:vAlign w:val="center"/>
          </w:tcPr>
          <w:p w:rsidR="003D5EBE" w:rsidRPr="00545C0E" w:rsidRDefault="003D5EBE" w:rsidP="00FA0F98">
            <w:pPr>
              <w:jc w:val="center"/>
            </w:pPr>
            <w:r w:rsidRPr="00545C0E">
              <w:t>2</w:t>
            </w:r>
          </w:p>
        </w:tc>
        <w:tc>
          <w:tcPr>
            <w:tcW w:w="1475" w:type="dxa"/>
            <w:vMerge w:val="restart"/>
            <w:shd w:val="clear" w:color="auto" w:fill="auto"/>
            <w:vAlign w:val="center"/>
          </w:tcPr>
          <w:p w:rsidR="003D5EBE" w:rsidRPr="00545C0E" w:rsidRDefault="003D5EBE" w:rsidP="00FA0F98">
            <w:pPr>
              <w:jc w:val="center"/>
            </w:pPr>
          </w:p>
        </w:tc>
      </w:tr>
      <w:tr w:rsidR="003D5EBE" w:rsidRPr="00545C0E" w:rsidTr="00154F2A">
        <w:trPr>
          <w:trHeight w:val="465"/>
        </w:trPr>
        <w:tc>
          <w:tcPr>
            <w:tcW w:w="2376" w:type="dxa"/>
            <w:vMerge/>
            <w:shd w:val="clear" w:color="auto" w:fill="auto"/>
          </w:tcPr>
          <w:p w:rsidR="003D5EBE" w:rsidRPr="00545C0E" w:rsidRDefault="003D5EBE" w:rsidP="00154F2A">
            <w:pPr>
              <w:jc w:val="both"/>
              <w:rPr>
                <w:b/>
                <w:bCs/>
              </w:rPr>
            </w:pPr>
          </w:p>
        </w:tc>
        <w:tc>
          <w:tcPr>
            <w:tcW w:w="11057" w:type="dxa"/>
            <w:shd w:val="clear" w:color="auto" w:fill="auto"/>
          </w:tcPr>
          <w:p w:rsidR="003D5EBE" w:rsidRDefault="003D5EBE" w:rsidP="00B63639">
            <w:pPr>
              <w:pStyle w:val="30"/>
              <w:spacing w:before="83"/>
              <w:ind w:left="119"/>
              <w:rPr>
                <w:b/>
              </w:rPr>
            </w:pPr>
            <w:r>
              <w:rPr>
                <w:b/>
              </w:rPr>
              <w:t>Итоговый контроль в форме компьютерного тестирования</w:t>
            </w:r>
          </w:p>
        </w:tc>
        <w:tc>
          <w:tcPr>
            <w:tcW w:w="935" w:type="dxa"/>
            <w:shd w:val="clear" w:color="auto" w:fill="auto"/>
            <w:vAlign w:val="center"/>
          </w:tcPr>
          <w:p w:rsidR="003D5EBE" w:rsidRPr="00545C0E" w:rsidRDefault="003D5EBE" w:rsidP="00154F2A">
            <w:pPr>
              <w:jc w:val="center"/>
            </w:pPr>
            <w:r w:rsidRPr="00545C0E">
              <w:t>2</w:t>
            </w:r>
          </w:p>
          <w:p w:rsidR="003D5EBE" w:rsidRPr="00545C0E" w:rsidRDefault="003D5EBE" w:rsidP="00154F2A">
            <w:pPr>
              <w:jc w:val="center"/>
            </w:pPr>
          </w:p>
        </w:tc>
        <w:tc>
          <w:tcPr>
            <w:tcW w:w="1475" w:type="dxa"/>
            <w:vMerge/>
            <w:shd w:val="clear" w:color="auto" w:fill="auto"/>
            <w:vAlign w:val="center"/>
          </w:tcPr>
          <w:p w:rsidR="003D5EBE" w:rsidRPr="00545C0E" w:rsidRDefault="003D5EBE" w:rsidP="00154F2A">
            <w:pPr>
              <w:jc w:val="center"/>
            </w:pPr>
          </w:p>
        </w:tc>
      </w:tr>
      <w:tr w:rsidR="003D5EBE" w:rsidRPr="00545C0E" w:rsidTr="00154F2A">
        <w:trPr>
          <w:trHeight w:val="345"/>
        </w:trPr>
        <w:tc>
          <w:tcPr>
            <w:tcW w:w="2376" w:type="dxa"/>
            <w:vMerge/>
            <w:shd w:val="clear" w:color="auto" w:fill="auto"/>
          </w:tcPr>
          <w:p w:rsidR="003D5EBE" w:rsidRPr="00545C0E" w:rsidRDefault="003D5EBE" w:rsidP="00154F2A">
            <w:pPr>
              <w:jc w:val="both"/>
              <w:rPr>
                <w:b/>
                <w:bCs/>
              </w:rPr>
            </w:pPr>
          </w:p>
        </w:tc>
        <w:tc>
          <w:tcPr>
            <w:tcW w:w="11057" w:type="dxa"/>
            <w:shd w:val="clear" w:color="auto" w:fill="auto"/>
          </w:tcPr>
          <w:p w:rsidR="003D5EBE" w:rsidRDefault="003D5EBE" w:rsidP="00B63639">
            <w:pPr>
              <w:pStyle w:val="30"/>
              <w:spacing w:before="83"/>
              <w:ind w:left="119"/>
              <w:rPr>
                <w:b/>
              </w:rPr>
            </w:pPr>
            <w:r>
              <w:rPr>
                <w:b/>
              </w:rPr>
              <w:t>Промежуточная</w:t>
            </w:r>
            <w:r>
              <w:rPr>
                <w:b/>
                <w:spacing w:val="-3"/>
              </w:rPr>
              <w:t xml:space="preserve"> </w:t>
            </w:r>
            <w:r>
              <w:rPr>
                <w:b/>
              </w:rPr>
              <w:t>аттестация в форме Зачета</w:t>
            </w:r>
          </w:p>
        </w:tc>
        <w:tc>
          <w:tcPr>
            <w:tcW w:w="935" w:type="dxa"/>
            <w:shd w:val="clear" w:color="auto" w:fill="auto"/>
            <w:vAlign w:val="center"/>
          </w:tcPr>
          <w:p w:rsidR="003D5EBE" w:rsidRPr="00545C0E" w:rsidRDefault="00AE2AB0" w:rsidP="00154F2A">
            <w:pPr>
              <w:jc w:val="center"/>
            </w:pPr>
            <w:r>
              <w:t>2</w:t>
            </w:r>
          </w:p>
        </w:tc>
        <w:tc>
          <w:tcPr>
            <w:tcW w:w="1475" w:type="dxa"/>
            <w:vMerge/>
            <w:shd w:val="clear" w:color="auto" w:fill="auto"/>
            <w:vAlign w:val="center"/>
          </w:tcPr>
          <w:p w:rsidR="003D5EBE" w:rsidRPr="00545C0E" w:rsidRDefault="003D5EBE" w:rsidP="00154F2A">
            <w:pPr>
              <w:jc w:val="center"/>
            </w:pPr>
          </w:p>
        </w:tc>
      </w:tr>
      <w:tr w:rsidR="003D5EBE" w:rsidRPr="00545C0E" w:rsidTr="00154F2A">
        <w:tc>
          <w:tcPr>
            <w:tcW w:w="2376" w:type="dxa"/>
            <w:shd w:val="clear" w:color="auto" w:fill="auto"/>
          </w:tcPr>
          <w:p w:rsidR="003D5EBE" w:rsidRPr="00545C0E" w:rsidRDefault="003D5EBE" w:rsidP="00154F2A"/>
        </w:tc>
        <w:tc>
          <w:tcPr>
            <w:tcW w:w="11057" w:type="dxa"/>
            <w:shd w:val="clear" w:color="auto" w:fill="auto"/>
          </w:tcPr>
          <w:p w:rsidR="003D5EBE" w:rsidRPr="00545C0E" w:rsidRDefault="003D5EBE" w:rsidP="00154F2A">
            <w:pPr>
              <w:rPr>
                <w:b/>
                <w:bCs/>
              </w:rPr>
            </w:pPr>
            <w:r w:rsidRPr="00545C0E">
              <w:rPr>
                <w:b/>
                <w:bCs/>
              </w:rPr>
              <w:t xml:space="preserve">Всего: </w:t>
            </w:r>
          </w:p>
        </w:tc>
        <w:tc>
          <w:tcPr>
            <w:tcW w:w="935" w:type="dxa"/>
            <w:shd w:val="clear" w:color="auto" w:fill="auto"/>
            <w:vAlign w:val="center"/>
          </w:tcPr>
          <w:p w:rsidR="003D5EBE" w:rsidRPr="00545C0E" w:rsidRDefault="003D5EBE" w:rsidP="00154F2A">
            <w:pPr>
              <w:jc w:val="center"/>
              <w:rPr>
                <w:b/>
                <w:bCs/>
              </w:rPr>
            </w:pPr>
            <w:r>
              <w:rPr>
                <w:b/>
                <w:bCs/>
              </w:rPr>
              <w:t>47</w:t>
            </w:r>
          </w:p>
        </w:tc>
        <w:tc>
          <w:tcPr>
            <w:tcW w:w="1475" w:type="dxa"/>
            <w:vMerge/>
            <w:shd w:val="clear" w:color="auto" w:fill="auto"/>
            <w:vAlign w:val="center"/>
          </w:tcPr>
          <w:p w:rsidR="003D5EBE" w:rsidRPr="00545C0E" w:rsidRDefault="003D5EBE" w:rsidP="00154F2A">
            <w:pPr>
              <w:jc w:val="center"/>
            </w:pPr>
          </w:p>
        </w:tc>
      </w:tr>
    </w:tbl>
    <w:p w:rsidR="00154F2A" w:rsidRDefault="00154F2A" w:rsidP="007D0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154F2A" w:rsidRDefault="00154F2A" w:rsidP="007D0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154F2A" w:rsidRDefault="00154F2A" w:rsidP="007D0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154F2A" w:rsidRPr="007D0297" w:rsidRDefault="00154F2A" w:rsidP="007D0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7D0297" w:rsidRDefault="007D0297" w:rsidP="007D0297">
      <w:pPr>
        <w:rPr>
          <w:bCs/>
          <w:i/>
        </w:rPr>
      </w:pPr>
    </w:p>
    <w:p w:rsidR="00753CD1" w:rsidRDefault="00753CD1" w:rsidP="007D0297">
      <w:pPr>
        <w:rPr>
          <w:bCs/>
          <w:i/>
        </w:rPr>
      </w:pPr>
    </w:p>
    <w:p w:rsidR="00753CD1" w:rsidRDefault="00753CD1" w:rsidP="007D0297">
      <w:pPr>
        <w:rPr>
          <w:bCs/>
          <w:i/>
        </w:rPr>
      </w:pPr>
    </w:p>
    <w:p w:rsidR="00753CD1" w:rsidRDefault="00753CD1" w:rsidP="007D0297">
      <w:pPr>
        <w:rPr>
          <w:bCs/>
          <w:i/>
        </w:rPr>
      </w:pPr>
    </w:p>
    <w:p w:rsidR="00753CD1" w:rsidRDefault="00753CD1" w:rsidP="007D0297">
      <w:pPr>
        <w:rPr>
          <w:bCs/>
          <w:i/>
        </w:rPr>
      </w:pPr>
    </w:p>
    <w:p w:rsidR="00753CD1" w:rsidRDefault="00753CD1" w:rsidP="007D0297">
      <w:pPr>
        <w:rPr>
          <w:bCs/>
          <w:i/>
        </w:rPr>
      </w:pPr>
    </w:p>
    <w:p w:rsidR="00753CD1" w:rsidRDefault="00753CD1" w:rsidP="007D0297">
      <w:pPr>
        <w:rPr>
          <w:bCs/>
          <w:i/>
        </w:rPr>
      </w:pPr>
    </w:p>
    <w:p w:rsidR="00753CD1" w:rsidRDefault="00753CD1" w:rsidP="007D0297">
      <w:pPr>
        <w:rPr>
          <w:bCs/>
          <w:i/>
        </w:rPr>
      </w:pPr>
    </w:p>
    <w:p w:rsidR="00753CD1" w:rsidRPr="007D0297" w:rsidRDefault="00753CD1" w:rsidP="007D0297">
      <w:pPr>
        <w:rPr>
          <w:bCs/>
          <w:i/>
        </w:rPr>
        <w:sectPr w:rsidR="00753CD1" w:rsidRPr="007D0297">
          <w:pgSz w:w="16840" w:h="11907" w:orient="landscape"/>
          <w:pgMar w:top="851" w:right="1134" w:bottom="851" w:left="992" w:header="709" w:footer="709" w:gutter="0"/>
          <w:cols w:space="720"/>
        </w:sectPr>
      </w:pPr>
      <w:r>
        <w:rPr>
          <w:bCs/>
          <w:i/>
        </w:rPr>
        <w:t>3</w:t>
      </w:r>
    </w:p>
    <w:p w:rsidR="007D0297" w:rsidRPr="007D0297" w:rsidRDefault="007D0297" w:rsidP="007D0297">
      <w:pPr>
        <w:spacing w:before="206" w:after="240" w:line="276" w:lineRule="auto"/>
        <w:jc w:val="center"/>
        <w:outlineLvl w:val="0"/>
        <w:rPr>
          <w:b/>
          <w:bCs/>
          <w:color w:val="000000"/>
          <w:kern w:val="36"/>
        </w:rPr>
      </w:pPr>
      <w:r w:rsidRPr="007D0297">
        <w:rPr>
          <w:b/>
          <w:caps/>
        </w:rPr>
        <w:lastRenderedPageBreak/>
        <w:t xml:space="preserve">3. </w:t>
      </w:r>
      <w:r w:rsidRPr="007D0297">
        <w:rPr>
          <w:b/>
          <w:bCs/>
          <w:caps/>
          <w:color w:val="000000"/>
          <w:kern w:val="36"/>
        </w:rPr>
        <w:t>УСЛОВИЯ РЕАЛИЗАЦИИ РАБОЧЕЙ ПРОГРАММЫ ДИСЦИПЛИНЫ </w:t>
      </w:r>
      <w:r w:rsidR="009C270F">
        <w:rPr>
          <w:b/>
          <w:bCs/>
          <w:color w:val="000000"/>
          <w:kern w:val="36"/>
        </w:rPr>
        <w:t>ОП 07</w:t>
      </w:r>
      <w:r w:rsidR="001C52B3">
        <w:rPr>
          <w:b/>
          <w:bCs/>
          <w:color w:val="000000"/>
          <w:kern w:val="36"/>
        </w:rPr>
        <w:t xml:space="preserve"> </w:t>
      </w:r>
      <w:r w:rsidRPr="007D0297">
        <w:rPr>
          <w:b/>
          <w:bCs/>
          <w:color w:val="000000"/>
          <w:kern w:val="36"/>
        </w:rPr>
        <w:t>«</w:t>
      </w:r>
      <w:r w:rsidR="00753CD1">
        <w:rPr>
          <w:b/>
          <w:bCs/>
          <w:color w:val="000000"/>
          <w:kern w:val="36"/>
        </w:rPr>
        <w:t>ОСНОВЫ ФИНАНСОВОЙ ГРАМОТНОСТИ</w:t>
      </w:r>
      <w:r w:rsidRPr="007D0297">
        <w:rPr>
          <w:b/>
          <w:bCs/>
          <w:color w:val="000000"/>
          <w:kern w:val="36"/>
        </w:rPr>
        <w:t>»</w:t>
      </w:r>
    </w:p>
    <w:p w:rsidR="007C639C" w:rsidRPr="007D0297" w:rsidRDefault="007C639C" w:rsidP="007C639C">
      <w:pPr>
        <w:spacing w:before="206" w:after="240" w:line="276" w:lineRule="auto"/>
        <w:jc w:val="center"/>
        <w:outlineLvl w:val="0"/>
        <w:rPr>
          <w:color w:val="000000"/>
        </w:rPr>
      </w:pPr>
      <w:r>
        <w:rPr>
          <w:b/>
          <w:caps/>
        </w:rPr>
        <w:t>3.1</w:t>
      </w:r>
      <w:r w:rsidRPr="007D0297">
        <w:rPr>
          <w:b/>
          <w:caps/>
        </w:rPr>
        <w:t xml:space="preserve">. </w:t>
      </w:r>
      <w:r w:rsidRPr="007D0297">
        <w:rPr>
          <w:b/>
          <w:bCs/>
          <w:color w:val="000000"/>
        </w:rPr>
        <w:t xml:space="preserve"> Требования к минимальному материально-техническому обеспечению</w:t>
      </w:r>
    </w:p>
    <w:p w:rsidR="00A90307" w:rsidRPr="00A90307" w:rsidRDefault="00A90307" w:rsidP="00A9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rPr>
      </w:pPr>
      <w:r w:rsidRPr="00A90307">
        <w:t xml:space="preserve">Требования к образованию и обучению: Среднее профессиональное образование - программы подготовки специалистов среднего звена или высшее образование - </w:t>
      </w:r>
      <w:proofErr w:type="spellStart"/>
      <w:r w:rsidRPr="00A90307">
        <w:t>бакалавриат</w:t>
      </w:r>
      <w:proofErr w:type="spellEnd"/>
      <w:r w:rsidRPr="00A90307">
        <w:t>,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A90307">
        <w:t>бакалавриата</w:t>
      </w:r>
      <w:proofErr w:type="spellEnd"/>
      <w:r w:rsidRPr="00A90307">
        <w:t>)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A90307">
        <w:rPr>
          <w:bCs/>
        </w:rPr>
        <w:t xml:space="preserve">. </w:t>
      </w:r>
      <w:r w:rsidRPr="00A90307">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A90307" w:rsidRPr="00A90307" w:rsidRDefault="00A90307" w:rsidP="00A9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90307">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A90307" w:rsidRPr="00A90307" w:rsidRDefault="00A90307" w:rsidP="00A9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rPr>
      </w:pPr>
      <w:r w:rsidRPr="00A90307">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rsidR="00563AC7" w:rsidRDefault="00A90307" w:rsidP="00A90307">
      <w:pPr>
        <w:jc w:val="center"/>
        <w:rPr>
          <w:b/>
        </w:rPr>
      </w:pPr>
      <w:r w:rsidRPr="00A90307">
        <w:rPr>
          <w:b/>
        </w:rPr>
        <w:t>3.</w:t>
      </w:r>
      <w:r w:rsidR="007C639C">
        <w:rPr>
          <w:b/>
        </w:rPr>
        <w:t>2</w:t>
      </w:r>
      <w:r w:rsidRPr="00A90307">
        <w:rPr>
          <w:b/>
        </w:rPr>
        <w:t>. Материально-техническое обеспечение</w:t>
      </w:r>
    </w:p>
    <w:p w:rsidR="00A90307" w:rsidRPr="00A90307" w:rsidRDefault="00A90307" w:rsidP="00A90307">
      <w:pPr>
        <w:jc w:val="center"/>
        <w:rPr>
          <w:b/>
        </w:rPr>
      </w:pPr>
      <w:r w:rsidRPr="00A90307">
        <w:rPr>
          <w:b/>
        </w:rPr>
        <w:t xml:space="preserve"> </w:t>
      </w:r>
    </w:p>
    <w:p w:rsidR="00EA2252" w:rsidRDefault="002E1669" w:rsidP="00EA2252">
      <w:pPr>
        <w:jc w:val="both"/>
      </w:pPr>
      <w:r w:rsidRPr="003F5CDC">
        <w:rPr>
          <w:rFonts w:eastAsia="Arial"/>
        </w:rPr>
        <w:t>Для освоения программы учебной дисциплины ОП 0</w:t>
      </w:r>
      <w:r w:rsidR="001C52B3">
        <w:rPr>
          <w:rFonts w:eastAsia="Arial"/>
        </w:rPr>
        <w:t>5</w:t>
      </w:r>
      <w:r w:rsidRPr="003F5CDC">
        <w:rPr>
          <w:rFonts w:eastAsia="Arial"/>
        </w:rPr>
        <w:t xml:space="preserve"> «</w:t>
      </w:r>
      <w:r w:rsidR="00753CD1" w:rsidRPr="003F5CDC">
        <w:rPr>
          <w:rFonts w:eastAsia="Arial"/>
        </w:rPr>
        <w:t>Основы финансовой грамотности</w:t>
      </w:r>
      <w:r w:rsidRPr="003F5CDC">
        <w:rPr>
          <w:rFonts w:eastAsia="Arial"/>
        </w:rPr>
        <w:t>» в ГБПОУ «КБАДК» имеется в наличии учебный кабинет. № 302 «Мене</w:t>
      </w:r>
      <w:r w:rsidR="002E3638" w:rsidRPr="003F5CDC">
        <w:rPr>
          <w:rFonts w:eastAsia="Arial"/>
        </w:rPr>
        <w:t xml:space="preserve">джмент и экономика организации», который </w:t>
      </w:r>
      <w:r w:rsidRPr="003F5CDC">
        <w:rPr>
          <w:rFonts w:eastAsia="Arial"/>
        </w:rPr>
        <w:t>оснащен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r w:rsidR="00EA2252" w:rsidRPr="00EA2252">
        <w:t xml:space="preserve"> </w:t>
      </w:r>
      <w:r w:rsidR="00EA2252">
        <w:t xml:space="preserve">Помещение кабинета соответствует требованиям Санитарно-эпидемиологических правил и нормативов (СанПиН 2.4. 3648204, </w:t>
      </w:r>
      <w:proofErr w:type="spellStart"/>
      <w:r w:rsidR="00EA2252">
        <w:t>СанПин</w:t>
      </w:r>
      <w:proofErr w:type="spellEnd"/>
      <w:r w:rsidR="00EA2252">
        <w:t xml:space="preserve"> 1.2 3685-21):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2E1669" w:rsidRPr="003F5CDC" w:rsidRDefault="002E1669" w:rsidP="003F5CDC">
      <w:pPr>
        <w:ind w:firstLine="708"/>
        <w:jc w:val="both"/>
        <w:rPr>
          <w:rFonts w:eastAsia="Arial"/>
        </w:rPr>
      </w:pPr>
    </w:p>
    <w:p w:rsidR="002E3638" w:rsidRPr="003F5CDC" w:rsidRDefault="002E3638" w:rsidP="003F5CDC">
      <w:pPr>
        <w:jc w:val="both"/>
        <w:rPr>
          <w:rFonts w:eastAsia="Arial"/>
        </w:rPr>
      </w:pPr>
      <w:r w:rsidRPr="003F5CDC">
        <w:rPr>
          <w:rFonts w:eastAsia="Arial"/>
        </w:rPr>
        <w:t>В состав учебного - методического  и материально-технического обеспечен</w:t>
      </w:r>
      <w:r w:rsidR="003F5CDC">
        <w:rPr>
          <w:rFonts w:eastAsia="Arial"/>
        </w:rPr>
        <w:t>ия программы</w:t>
      </w:r>
      <w:r w:rsidRPr="003F5CDC">
        <w:rPr>
          <w:rFonts w:eastAsia="Arial"/>
        </w:rPr>
        <w:t xml:space="preserve"> учебной дисциплины  </w:t>
      </w:r>
      <w:r w:rsidR="009C270F">
        <w:rPr>
          <w:rFonts w:eastAsia="Arial"/>
        </w:rPr>
        <w:t>ОП 07</w:t>
      </w:r>
      <w:r w:rsidR="00A90307" w:rsidRPr="003F5CDC">
        <w:rPr>
          <w:rFonts w:eastAsia="Arial"/>
        </w:rPr>
        <w:t xml:space="preserve"> </w:t>
      </w:r>
      <w:r w:rsidRPr="003F5CDC">
        <w:rPr>
          <w:rFonts w:eastAsia="Arial"/>
        </w:rPr>
        <w:t>«</w:t>
      </w:r>
      <w:r w:rsidR="00753CD1" w:rsidRPr="003F5CDC">
        <w:rPr>
          <w:rFonts w:eastAsia="Arial"/>
        </w:rPr>
        <w:t>Основы финансовой грамотности»</w:t>
      </w:r>
      <w:r w:rsidRPr="003F5CDC">
        <w:rPr>
          <w:rFonts w:eastAsia="Arial"/>
        </w:rPr>
        <w:t xml:space="preserve"> входят:</w:t>
      </w:r>
    </w:p>
    <w:p w:rsidR="002E3638" w:rsidRPr="003F5CDC" w:rsidRDefault="002E3638" w:rsidP="003F5CDC">
      <w:pPr>
        <w:jc w:val="both"/>
        <w:rPr>
          <w:rFonts w:eastAsia="Arial"/>
        </w:rPr>
      </w:pPr>
      <w:r w:rsidRPr="003F5CDC">
        <w:rPr>
          <w:rFonts w:eastAsia="Arial"/>
        </w:rPr>
        <w:t>- Наглядные пособия;</w:t>
      </w:r>
    </w:p>
    <w:p w:rsidR="002E3638" w:rsidRPr="003F5CDC" w:rsidRDefault="002E3638" w:rsidP="003F5CDC">
      <w:pPr>
        <w:jc w:val="both"/>
        <w:rPr>
          <w:rFonts w:eastAsia="Arial"/>
        </w:rPr>
      </w:pPr>
      <w:r w:rsidRPr="003F5CDC">
        <w:rPr>
          <w:rFonts w:eastAsia="Arial"/>
        </w:rPr>
        <w:t>- УМК;</w:t>
      </w:r>
    </w:p>
    <w:p w:rsidR="002E3638" w:rsidRPr="003F5CDC" w:rsidRDefault="002E3638" w:rsidP="003F5CDC">
      <w:pPr>
        <w:jc w:val="both"/>
        <w:rPr>
          <w:rFonts w:eastAsia="Arial"/>
        </w:rPr>
      </w:pPr>
      <w:r w:rsidRPr="003F5CDC">
        <w:rPr>
          <w:rFonts w:eastAsia="Arial"/>
        </w:rPr>
        <w:t xml:space="preserve"> - Библиотечный фонд.</w:t>
      </w:r>
    </w:p>
    <w:p w:rsidR="002E3638" w:rsidRPr="003F5CDC" w:rsidRDefault="002E3638" w:rsidP="003F5CDC">
      <w:pPr>
        <w:jc w:val="both"/>
      </w:pPr>
      <w:r w:rsidRPr="003F5CDC">
        <w:rPr>
          <w:rFonts w:eastAsia="Arial"/>
        </w:rPr>
        <w:t xml:space="preserve">В библиотечный фонд входят учебники. Учебно-методические комплекты </w:t>
      </w:r>
      <w:r w:rsidR="00A90307" w:rsidRPr="003F5CDC">
        <w:rPr>
          <w:rFonts w:eastAsia="Arial"/>
        </w:rPr>
        <w:t xml:space="preserve">(УМК), обеспечивающие освоение </w:t>
      </w:r>
      <w:r w:rsidRPr="003F5CDC">
        <w:rPr>
          <w:rFonts w:eastAsia="Arial"/>
        </w:rPr>
        <w:t>учебной дисциплины ОП 0</w:t>
      </w:r>
      <w:r w:rsidR="005B7879">
        <w:rPr>
          <w:rFonts w:eastAsia="Arial"/>
        </w:rPr>
        <w:t>7</w:t>
      </w:r>
      <w:r w:rsidRPr="003F5CDC">
        <w:rPr>
          <w:rFonts w:eastAsia="Arial"/>
        </w:rPr>
        <w:t xml:space="preserve"> «</w:t>
      </w:r>
      <w:r w:rsidR="00753CD1" w:rsidRPr="003F5CDC">
        <w:rPr>
          <w:rFonts w:eastAsia="Arial"/>
        </w:rPr>
        <w:t>Основы финансовой грамотности</w:t>
      </w:r>
      <w:r w:rsidRPr="003F5CDC">
        <w:rPr>
          <w:rFonts w:eastAsia="Arial"/>
        </w:rPr>
        <w:t>»</w:t>
      </w:r>
      <w:r w:rsidR="005C52BC" w:rsidRPr="003F5CDC">
        <w:rPr>
          <w:rFonts w:eastAsia="Arial"/>
        </w:rPr>
        <w:t>,</w:t>
      </w:r>
      <w:r w:rsidR="003F5CDC" w:rsidRPr="003F5CDC">
        <w:rPr>
          <w:rFonts w:eastAsia="Arial"/>
        </w:rPr>
        <w:t xml:space="preserve"> рекомендованные или допущенные </w:t>
      </w:r>
      <w:proofErr w:type="gramStart"/>
      <w:r w:rsidR="005C52BC" w:rsidRPr="003F5CDC">
        <w:rPr>
          <w:rFonts w:eastAsia="Arial"/>
        </w:rPr>
        <w:t>для</w:t>
      </w:r>
      <w:proofErr w:type="gramEnd"/>
      <w:r w:rsidR="005C52BC" w:rsidRPr="003F5CDC">
        <w:rPr>
          <w:rFonts w:eastAsia="Arial"/>
        </w:rPr>
        <w:t xml:space="preserve"> </w:t>
      </w:r>
      <w:proofErr w:type="gramStart"/>
      <w:r w:rsidR="005C52BC" w:rsidRPr="003F5CDC">
        <w:rPr>
          <w:rFonts w:eastAsia="Arial"/>
        </w:rPr>
        <w:t>использованиях</w:t>
      </w:r>
      <w:proofErr w:type="gramEnd"/>
      <w:r w:rsidR="005C52BC" w:rsidRPr="003F5CDC">
        <w:rPr>
          <w:rFonts w:eastAsia="Arial"/>
        </w:rPr>
        <w:t xml:space="preserve"> в профессиональных образовательных </w:t>
      </w:r>
      <w:r w:rsidR="005C52BC" w:rsidRPr="003F5CDC">
        <w:rPr>
          <w:rFonts w:eastAsia="Arial"/>
        </w:rPr>
        <w:lastRenderedPageBreak/>
        <w:t xml:space="preserve">организациях, реализующих </w:t>
      </w:r>
      <w:r w:rsidR="003F5CDC">
        <w:rPr>
          <w:rFonts w:eastAsia="Arial"/>
        </w:rPr>
        <w:t xml:space="preserve">образовательную программу ППКРС </w:t>
      </w:r>
      <w:r w:rsidR="005C52BC" w:rsidRPr="003F5CDC">
        <w:rPr>
          <w:rFonts w:eastAsia="Arial"/>
        </w:rPr>
        <w:t xml:space="preserve">23.02.17 </w:t>
      </w:r>
      <w:r w:rsidR="005C52BC" w:rsidRPr="003F5CDC">
        <w:t>«Мастер по ремонту и обслуживанию автомобилей»</w:t>
      </w:r>
      <w:r w:rsidR="00A90307" w:rsidRPr="003F5CDC">
        <w:t xml:space="preserve"> на базе основного</w:t>
      </w:r>
      <w:r w:rsidR="005C52BC" w:rsidRPr="003F5CDC">
        <w:t xml:space="preserve"> общего образования.</w:t>
      </w:r>
    </w:p>
    <w:p w:rsidR="005C52BC" w:rsidRDefault="00A90307" w:rsidP="003F5CDC">
      <w:pPr>
        <w:spacing w:line="276" w:lineRule="auto"/>
        <w:ind w:firstLine="284"/>
        <w:jc w:val="both"/>
      </w:pPr>
      <w:r>
        <w:t xml:space="preserve">В процессе освоения программы </w:t>
      </w:r>
      <w:r w:rsidR="005C52BC">
        <w:t xml:space="preserve">учебной дисциплины </w:t>
      </w:r>
      <w:r w:rsidR="009C270F">
        <w:t>ОП 07</w:t>
      </w:r>
      <w:r w:rsidR="005C52BC">
        <w:t xml:space="preserve"> «</w:t>
      </w:r>
      <w:r w:rsidR="00753CD1">
        <w:t>Основы финансовой грамотности</w:t>
      </w:r>
      <w:r w:rsidR="005C52BC">
        <w:t>» студенты имеют возможность доступа к электронным учебным материалам по предмету, имеющимся в свободном доступе в сети интернет.</w:t>
      </w:r>
    </w:p>
    <w:p w:rsidR="005C52BC" w:rsidRDefault="005C52BC" w:rsidP="003F5CDC">
      <w:pPr>
        <w:spacing w:line="276" w:lineRule="auto"/>
        <w:ind w:firstLine="284"/>
        <w:jc w:val="both"/>
      </w:pPr>
      <w:r>
        <w:t>Программное и методическое обеспечение позволяет проводить занятие на  новом техническом уровне. Применение электронной библиотеке дает возможность пользоваться учебниками, пособиями, практикумами, использовать дистанционные технологии. Использование электронной информационно-образовательной среды КБАДК, позволяет реализовать виртуальные практические работы.</w:t>
      </w:r>
    </w:p>
    <w:p w:rsidR="007D0297" w:rsidRPr="007D0297" w:rsidRDefault="007D0297" w:rsidP="007D0297">
      <w:pPr>
        <w:spacing w:line="276" w:lineRule="auto"/>
        <w:ind w:firstLine="709"/>
        <w:jc w:val="both"/>
        <w:rPr>
          <w:color w:val="000000"/>
        </w:rPr>
      </w:pPr>
      <w:r w:rsidRPr="007D0297">
        <w:rPr>
          <w:i/>
          <w:iCs/>
          <w:color w:val="000000"/>
          <w:u w:val="single"/>
        </w:rPr>
        <w:t>Оборудование учебного кабинета:</w:t>
      </w:r>
      <w:r w:rsidRPr="007D0297">
        <w:rPr>
          <w:color w:val="000000"/>
        </w:rPr>
        <w:t>  </w:t>
      </w:r>
    </w:p>
    <w:p w:rsidR="007D0297" w:rsidRPr="007D0297" w:rsidRDefault="005C52BC" w:rsidP="007D0297">
      <w:pPr>
        <w:spacing w:line="276" w:lineRule="auto"/>
        <w:ind w:firstLine="709"/>
        <w:jc w:val="both"/>
        <w:rPr>
          <w:color w:val="000000"/>
        </w:rPr>
      </w:pPr>
      <w:r>
        <w:rPr>
          <w:color w:val="000000"/>
        </w:rPr>
        <w:t xml:space="preserve">- </w:t>
      </w:r>
      <w:r w:rsidR="007D0297" w:rsidRPr="007D0297">
        <w:rPr>
          <w:color w:val="000000"/>
        </w:rPr>
        <w:t xml:space="preserve">место </w:t>
      </w:r>
      <w:r>
        <w:rPr>
          <w:color w:val="000000"/>
        </w:rPr>
        <w:t>учащегося</w:t>
      </w:r>
      <w:r w:rsidR="007D0297" w:rsidRPr="007D0297">
        <w:rPr>
          <w:color w:val="000000"/>
        </w:rPr>
        <w:t xml:space="preserve"> - 26 шт.;</w:t>
      </w:r>
    </w:p>
    <w:p w:rsidR="007D0297" w:rsidRPr="007D0297" w:rsidRDefault="005C52BC" w:rsidP="007D0297">
      <w:pPr>
        <w:spacing w:line="276" w:lineRule="auto"/>
        <w:ind w:firstLine="709"/>
        <w:jc w:val="both"/>
        <w:rPr>
          <w:color w:val="000000"/>
        </w:rPr>
      </w:pPr>
      <w:r>
        <w:rPr>
          <w:color w:val="000000"/>
        </w:rPr>
        <w:t xml:space="preserve">- </w:t>
      </w:r>
      <w:r w:rsidR="007D0297" w:rsidRPr="007D0297">
        <w:rPr>
          <w:color w:val="000000"/>
        </w:rPr>
        <w:t>рабочее место учителя;</w:t>
      </w:r>
    </w:p>
    <w:p w:rsidR="007D0297" w:rsidRPr="007D0297" w:rsidRDefault="005C52BC" w:rsidP="007D0297">
      <w:pPr>
        <w:spacing w:line="276" w:lineRule="auto"/>
        <w:ind w:firstLine="709"/>
        <w:jc w:val="both"/>
        <w:rPr>
          <w:color w:val="000000"/>
        </w:rPr>
      </w:pPr>
      <w:r>
        <w:rPr>
          <w:color w:val="000000"/>
        </w:rPr>
        <w:t xml:space="preserve">- </w:t>
      </w:r>
      <w:r w:rsidR="007D0297" w:rsidRPr="007D0297">
        <w:rPr>
          <w:color w:val="000000"/>
        </w:rPr>
        <w:t xml:space="preserve">техническая документация, </w:t>
      </w:r>
    </w:p>
    <w:p w:rsidR="007D0297" w:rsidRDefault="005C52BC" w:rsidP="007D0297">
      <w:pPr>
        <w:spacing w:line="276" w:lineRule="auto"/>
        <w:ind w:firstLine="709"/>
        <w:jc w:val="both"/>
        <w:rPr>
          <w:i/>
          <w:color w:val="000000"/>
          <w:u w:val="single"/>
        </w:rPr>
      </w:pPr>
      <w:r w:rsidRPr="005C52BC">
        <w:rPr>
          <w:i/>
          <w:color w:val="000000"/>
          <w:u w:val="single"/>
        </w:rPr>
        <w:t>Технические средства</w:t>
      </w:r>
    </w:p>
    <w:p w:rsidR="005C52BC" w:rsidRPr="005C52BC" w:rsidRDefault="005C52BC" w:rsidP="007D0297">
      <w:pPr>
        <w:spacing w:line="276" w:lineRule="auto"/>
        <w:ind w:firstLine="709"/>
        <w:jc w:val="both"/>
        <w:rPr>
          <w:color w:val="000000"/>
        </w:rPr>
      </w:pPr>
      <w:r w:rsidRPr="005C52BC">
        <w:rPr>
          <w:color w:val="000000"/>
        </w:rPr>
        <w:t>-компьютер;</w:t>
      </w:r>
    </w:p>
    <w:p w:rsidR="005C52BC" w:rsidRPr="005C52BC" w:rsidRDefault="005C52BC" w:rsidP="007D0297">
      <w:pPr>
        <w:spacing w:line="276" w:lineRule="auto"/>
        <w:ind w:firstLine="709"/>
        <w:jc w:val="both"/>
        <w:rPr>
          <w:color w:val="000000"/>
        </w:rPr>
      </w:pPr>
      <w:r w:rsidRPr="005C52BC">
        <w:rPr>
          <w:color w:val="000000"/>
        </w:rPr>
        <w:t>-проектор</w:t>
      </w:r>
    </w:p>
    <w:p w:rsidR="00A90307" w:rsidRPr="00A90307" w:rsidRDefault="00A90307" w:rsidP="00A90307">
      <w:pPr>
        <w:jc w:val="center"/>
        <w:rPr>
          <w:b/>
        </w:rPr>
      </w:pPr>
      <w:r w:rsidRPr="00A90307">
        <w:rPr>
          <w:b/>
        </w:rPr>
        <w:t>3.</w:t>
      </w:r>
      <w:r w:rsidR="007C639C">
        <w:rPr>
          <w:b/>
        </w:rPr>
        <w:t>3</w:t>
      </w:r>
      <w:r w:rsidRPr="00A90307">
        <w:rPr>
          <w:b/>
        </w:rPr>
        <w:t>. Информационное обеспечение реализации программы</w:t>
      </w:r>
    </w:p>
    <w:p w:rsidR="00A90307" w:rsidRPr="00A90307" w:rsidRDefault="00A90307" w:rsidP="00A90307">
      <w:pPr>
        <w:jc w:val="center"/>
        <w:rPr>
          <w:b/>
        </w:rPr>
      </w:pPr>
      <w:r w:rsidRPr="00A90307">
        <w:rPr>
          <w:b/>
        </w:rPr>
        <w:t>3.</w:t>
      </w:r>
      <w:r w:rsidR="007C639C">
        <w:rPr>
          <w:b/>
        </w:rPr>
        <w:t>3</w:t>
      </w:r>
      <w:r w:rsidRPr="00A90307">
        <w:rPr>
          <w:b/>
        </w:rPr>
        <w:t xml:space="preserve">.1. Основные печатные издания: </w:t>
      </w:r>
    </w:p>
    <w:p w:rsidR="002E3638" w:rsidRPr="00F92084" w:rsidRDefault="002E3638" w:rsidP="002E3638">
      <w:pPr>
        <w:ind w:firstLine="720"/>
        <w:jc w:val="both"/>
      </w:pPr>
      <w:r w:rsidRPr="00F92084">
        <w:t xml:space="preserve">1. </w:t>
      </w:r>
      <w:proofErr w:type="spellStart"/>
      <w:r w:rsidRPr="00F92084">
        <w:t>Туревский</w:t>
      </w:r>
      <w:proofErr w:type="spellEnd"/>
      <w:r w:rsidRPr="00F92084">
        <w:t xml:space="preserve"> И.С. Охрана труда на автомобильном транспорте: учебное пособие. – Москва: ФОРУМ, 2019. – 240 с.</w:t>
      </w:r>
    </w:p>
    <w:p w:rsidR="002E3638" w:rsidRPr="00F92084" w:rsidRDefault="002E3638" w:rsidP="002E3638">
      <w:pPr>
        <w:ind w:firstLine="720"/>
        <w:jc w:val="both"/>
      </w:pPr>
      <w:r w:rsidRPr="00F92084">
        <w:t xml:space="preserve">2. </w:t>
      </w:r>
      <w:proofErr w:type="spellStart"/>
      <w:r w:rsidRPr="00F92084">
        <w:t>Графкина</w:t>
      </w:r>
      <w:proofErr w:type="spellEnd"/>
      <w:r w:rsidRPr="00F92084">
        <w:t xml:space="preserve"> М.В. Охрана труда. Автомобильный транспорт: учебник. – Москва: Академия, 2019. – 192 с.</w:t>
      </w:r>
    </w:p>
    <w:p w:rsidR="00A90307" w:rsidRPr="00A90307" w:rsidRDefault="00A90307" w:rsidP="00A90307">
      <w:pPr>
        <w:jc w:val="center"/>
        <w:rPr>
          <w:b/>
        </w:rPr>
      </w:pPr>
      <w:r w:rsidRPr="00A90307">
        <w:rPr>
          <w:b/>
        </w:rPr>
        <w:t>3.</w:t>
      </w:r>
      <w:r w:rsidR="007C639C">
        <w:rPr>
          <w:b/>
        </w:rPr>
        <w:t>3</w:t>
      </w:r>
      <w:r w:rsidRPr="00A90307">
        <w:rPr>
          <w:b/>
        </w:rPr>
        <w:t>.2. Дополнительные источники:</w:t>
      </w:r>
    </w:p>
    <w:p w:rsidR="002E3638" w:rsidRPr="00F92084" w:rsidRDefault="002E3638" w:rsidP="002E3638">
      <w:pPr>
        <w:shd w:val="clear" w:color="auto" w:fill="FFFFFF"/>
        <w:tabs>
          <w:tab w:val="left" w:pos="317"/>
        </w:tabs>
        <w:adjustRightInd w:val="0"/>
        <w:ind w:firstLine="720"/>
        <w:jc w:val="both"/>
      </w:pPr>
      <w:r w:rsidRPr="00F92084">
        <w:rPr>
          <w:iCs/>
        </w:rPr>
        <w:t xml:space="preserve">1. </w:t>
      </w:r>
      <w:proofErr w:type="spellStart"/>
      <w:r w:rsidRPr="00F92084">
        <w:rPr>
          <w:iCs/>
        </w:rPr>
        <w:t>Секирников</w:t>
      </w:r>
      <w:proofErr w:type="spellEnd"/>
      <w:r w:rsidRPr="00F92084">
        <w:rPr>
          <w:iCs/>
        </w:rPr>
        <w:t xml:space="preserve"> В.Е. </w:t>
      </w:r>
      <w:r w:rsidRPr="00F92084">
        <w:t>Охрана труда на предприятиях автотранспорта: учебник. – 2-е изд., стер. – Москва: Академия, 2018. – 176 с.</w:t>
      </w:r>
    </w:p>
    <w:p w:rsidR="002E3638" w:rsidRDefault="002E3638" w:rsidP="002E3638">
      <w:pPr>
        <w:pStyle w:val="13"/>
        <w:ind w:firstLine="720"/>
        <w:jc w:val="both"/>
      </w:pPr>
      <w:r w:rsidRPr="00F92084">
        <w:t>2.</w:t>
      </w:r>
      <w:r w:rsidRPr="00F92084">
        <w:rPr>
          <w:spacing w:val="1"/>
        </w:rPr>
        <w:t xml:space="preserve"> </w:t>
      </w:r>
      <w:r w:rsidRPr="00F92084">
        <w:t xml:space="preserve">Сборник типовых инструкций по охране труда для основных профессий рабочих автотранспортных предприятий: ТОИ Р-200-01-95 – ТОИ Р-200-23-95. </w:t>
      </w:r>
      <w:proofErr w:type="gramStart"/>
      <w:r w:rsidRPr="00F92084">
        <w:t>Утвержден</w:t>
      </w:r>
      <w:proofErr w:type="gramEnd"/>
      <w:r w:rsidRPr="00F92084">
        <w:t xml:space="preserve"> Приказом</w:t>
      </w:r>
      <w:r w:rsidRPr="00F92084">
        <w:rPr>
          <w:spacing w:val="1"/>
        </w:rPr>
        <w:t xml:space="preserve"> </w:t>
      </w:r>
      <w:r w:rsidRPr="00F92084">
        <w:t>Департамента</w:t>
      </w:r>
      <w:r w:rsidRPr="00F92084">
        <w:rPr>
          <w:spacing w:val="13"/>
        </w:rPr>
        <w:t xml:space="preserve"> </w:t>
      </w:r>
      <w:r w:rsidRPr="00F92084">
        <w:t>автомобильного</w:t>
      </w:r>
      <w:r w:rsidRPr="00F92084">
        <w:rPr>
          <w:spacing w:val="14"/>
        </w:rPr>
        <w:t xml:space="preserve"> </w:t>
      </w:r>
      <w:r w:rsidRPr="00F92084">
        <w:t>транспорта</w:t>
      </w:r>
      <w:r w:rsidRPr="00F92084">
        <w:rPr>
          <w:spacing w:val="8"/>
        </w:rPr>
        <w:t xml:space="preserve"> </w:t>
      </w:r>
      <w:r w:rsidRPr="00F92084">
        <w:t>Минтранса</w:t>
      </w:r>
      <w:r w:rsidRPr="00F92084">
        <w:rPr>
          <w:spacing w:val="13"/>
        </w:rPr>
        <w:t xml:space="preserve"> </w:t>
      </w:r>
      <w:r w:rsidRPr="00F92084">
        <w:t>РФ</w:t>
      </w:r>
      <w:r w:rsidRPr="00F92084">
        <w:rPr>
          <w:spacing w:val="7"/>
        </w:rPr>
        <w:t xml:space="preserve"> </w:t>
      </w:r>
      <w:r w:rsidRPr="00F92084">
        <w:t>от</w:t>
      </w:r>
      <w:r w:rsidRPr="00F92084">
        <w:rPr>
          <w:spacing w:val="10"/>
        </w:rPr>
        <w:t xml:space="preserve"> </w:t>
      </w:r>
      <w:r w:rsidRPr="00F92084">
        <w:t>27</w:t>
      </w:r>
      <w:r w:rsidRPr="00F92084">
        <w:rPr>
          <w:spacing w:val="13"/>
        </w:rPr>
        <w:t xml:space="preserve"> </w:t>
      </w:r>
      <w:r w:rsidRPr="00F92084">
        <w:t>февраля</w:t>
      </w:r>
      <w:r w:rsidRPr="00F92084">
        <w:rPr>
          <w:spacing w:val="14"/>
        </w:rPr>
        <w:t xml:space="preserve"> </w:t>
      </w:r>
      <w:r w:rsidRPr="00F92084">
        <w:t>1996</w:t>
      </w:r>
      <w:r w:rsidRPr="00F92084">
        <w:rPr>
          <w:spacing w:val="8"/>
        </w:rPr>
        <w:t xml:space="preserve"> </w:t>
      </w:r>
      <w:r w:rsidRPr="00F92084">
        <w:t>года</w:t>
      </w:r>
      <w:r w:rsidRPr="00F92084">
        <w:rPr>
          <w:spacing w:val="8"/>
        </w:rPr>
        <w:t xml:space="preserve"> </w:t>
      </w:r>
      <w:r w:rsidRPr="00F92084">
        <w:t>№</w:t>
      </w:r>
      <w:r w:rsidRPr="00F92084">
        <w:rPr>
          <w:spacing w:val="15"/>
        </w:rPr>
        <w:t xml:space="preserve"> </w:t>
      </w:r>
      <w:r w:rsidRPr="00F92084">
        <w:t>16.—</w:t>
      </w:r>
      <w:r w:rsidRPr="00F92084">
        <w:rPr>
          <w:spacing w:val="-1"/>
        </w:rPr>
        <w:t xml:space="preserve"> </w:t>
      </w:r>
      <w:r w:rsidRPr="00F92084">
        <w:t xml:space="preserve">СПб: </w:t>
      </w:r>
      <w:proofErr w:type="spellStart"/>
      <w:r w:rsidRPr="00F92084">
        <w:t>Деан</w:t>
      </w:r>
      <w:proofErr w:type="spellEnd"/>
      <w:r w:rsidRPr="00F92084">
        <w:t>,</w:t>
      </w:r>
      <w:r w:rsidRPr="00F92084">
        <w:rPr>
          <w:spacing w:val="1"/>
        </w:rPr>
        <w:t xml:space="preserve"> </w:t>
      </w:r>
      <w:r w:rsidRPr="00F92084">
        <w:t>20</w:t>
      </w:r>
      <w:r w:rsidR="00F92084">
        <w:t>1</w:t>
      </w:r>
      <w:r w:rsidRPr="00F92084">
        <w:t>7.</w:t>
      </w:r>
      <w:r w:rsidRPr="00F92084">
        <w:rPr>
          <w:spacing w:val="4"/>
        </w:rPr>
        <w:t xml:space="preserve"> </w:t>
      </w:r>
      <w:r w:rsidRPr="00F92084">
        <w:t>-176</w:t>
      </w:r>
      <w:r w:rsidRPr="00F92084">
        <w:rPr>
          <w:spacing w:val="-5"/>
        </w:rPr>
        <w:t xml:space="preserve"> </w:t>
      </w:r>
      <w:r w:rsidRPr="00F92084">
        <w:t>с.</w:t>
      </w:r>
    </w:p>
    <w:p w:rsidR="00A90307" w:rsidRPr="00F92084" w:rsidRDefault="007C639C" w:rsidP="00A90307">
      <w:pPr>
        <w:ind w:firstLine="720"/>
        <w:jc w:val="both"/>
        <w:rPr>
          <w:bCs/>
          <w:kern w:val="32"/>
        </w:rPr>
      </w:pPr>
      <w:r>
        <w:rPr>
          <w:bCs/>
          <w:kern w:val="32"/>
        </w:rPr>
        <w:t>3</w:t>
      </w:r>
      <w:r w:rsidR="00A90307" w:rsidRPr="00F92084">
        <w:rPr>
          <w:bCs/>
          <w:kern w:val="32"/>
        </w:rPr>
        <w:t xml:space="preserve">. </w:t>
      </w:r>
      <w:proofErr w:type="spellStart"/>
      <w:r w:rsidR="00A90307" w:rsidRPr="00F92084">
        <w:t>Графкина</w:t>
      </w:r>
      <w:proofErr w:type="spellEnd"/>
      <w:r w:rsidR="00A90307" w:rsidRPr="00F92084">
        <w:t xml:space="preserve"> М.В. Охрана труда. Автомобильный транспорт: ЭУМК. – Москва: Академия, 2020. – Текст: электронный. – </w:t>
      </w:r>
      <w:r w:rsidR="00A90307" w:rsidRPr="00F92084">
        <w:rPr>
          <w:lang w:val="en-US"/>
        </w:rPr>
        <w:t>URL</w:t>
      </w:r>
      <w:r w:rsidR="00A90307" w:rsidRPr="00F92084">
        <w:t>: https://elearning.academia-moscow.ru/shellserver?id=3702996&amp;demo=1/&amp;module_id=808351#808351</w:t>
      </w:r>
    </w:p>
    <w:p w:rsidR="00A90307" w:rsidRPr="00F92084" w:rsidRDefault="007C639C" w:rsidP="00A90307">
      <w:pPr>
        <w:keepNext/>
        <w:ind w:firstLine="720"/>
        <w:jc w:val="both"/>
        <w:outlineLvl w:val="0"/>
        <w:rPr>
          <w:kern w:val="32"/>
        </w:rPr>
      </w:pPr>
      <w:r>
        <w:rPr>
          <w:bCs/>
          <w:kern w:val="32"/>
        </w:rPr>
        <w:t>4</w:t>
      </w:r>
      <w:r w:rsidR="00A90307" w:rsidRPr="00F92084">
        <w:rPr>
          <w:bCs/>
          <w:kern w:val="32"/>
        </w:rPr>
        <w:t xml:space="preserve">. </w:t>
      </w:r>
      <w:r w:rsidR="00A90307" w:rsidRPr="00F92084">
        <w:t>Родионова, О. М.  Охрана труда</w:t>
      </w:r>
      <w:proofErr w:type="gramStart"/>
      <w:r w:rsidR="00A90307" w:rsidRPr="00F92084">
        <w:t> :</w:t>
      </w:r>
      <w:proofErr w:type="gramEnd"/>
      <w:r w:rsidR="00A90307" w:rsidRPr="00F92084">
        <w:t xml:space="preserve"> учебник для среднего профессионального образования / О. М. Родионова, Д. А. Семенов. — Москва</w:t>
      </w:r>
      <w:proofErr w:type="gramStart"/>
      <w:r w:rsidR="00A90307" w:rsidRPr="00F92084">
        <w:t> :</w:t>
      </w:r>
      <w:proofErr w:type="gramEnd"/>
      <w:r w:rsidR="00A90307" w:rsidRPr="00F92084">
        <w:t xml:space="preserve"> Издательство </w:t>
      </w:r>
      <w:proofErr w:type="spellStart"/>
      <w:r w:rsidR="00A90307" w:rsidRPr="00F92084">
        <w:t>Юрайт</w:t>
      </w:r>
      <w:proofErr w:type="spellEnd"/>
      <w:r w:rsidR="00A90307" w:rsidRPr="00F92084">
        <w:t>, 2021. — 113 с. — (Профессиональное образование). — ISBN 978-5-534-09562-3. — Текст</w:t>
      </w:r>
      <w:proofErr w:type="gramStart"/>
      <w:r w:rsidR="00A90307" w:rsidRPr="00F92084">
        <w:t xml:space="preserve"> :</w:t>
      </w:r>
      <w:proofErr w:type="gramEnd"/>
      <w:r w:rsidR="00A90307" w:rsidRPr="00F92084">
        <w:t xml:space="preserve"> электронный // Образовательная платформа </w:t>
      </w:r>
      <w:proofErr w:type="spellStart"/>
      <w:r w:rsidR="00A90307" w:rsidRPr="00F92084">
        <w:t>Юрайт</w:t>
      </w:r>
      <w:proofErr w:type="spellEnd"/>
      <w:r w:rsidR="00A90307" w:rsidRPr="00F92084">
        <w:t xml:space="preserve"> [сайт]. — URL: https://urait.ru/bcode/470856 (дата обращения: 27.09.2021).</w:t>
      </w:r>
    </w:p>
    <w:p w:rsidR="002E3638" w:rsidRPr="00F92084" w:rsidRDefault="002E3638" w:rsidP="00A90307">
      <w:pPr>
        <w:pStyle w:val="2"/>
        <w:spacing w:before="71"/>
        <w:ind w:left="213"/>
        <w:rPr>
          <w:b w:val="0"/>
          <w:bCs w:val="0"/>
          <w:color w:val="auto"/>
        </w:rPr>
      </w:pPr>
    </w:p>
    <w:p w:rsidR="005C52BC" w:rsidRPr="005C52BC" w:rsidRDefault="005C52BC" w:rsidP="005C52BC"/>
    <w:p w:rsidR="005C52BC" w:rsidRDefault="005C52BC" w:rsidP="007D029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caps/>
        </w:rPr>
      </w:pPr>
    </w:p>
    <w:p w:rsidR="005C52BC" w:rsidRDefault="005C52BC" w:rsidP="005C52BC"/>
    <w:p w:rsidR="005C52BC" w:rsidRDefault="005C52BC" w:rsidP="005C52BC"/>
    <w:p w:rsidR="005C52BC" w:rsidRDefault="005C52BC" w:rsidP="005C52BC"/>
    <w:p w:rsidR="005C52BC" w:rsidRDefault="005C52BC" w:rsidP="005C52BC"/>
    <w:p w:rsidR="005C52BC" w:rsidRDefault="005C52BC" w:rsidP="005C52BC"/>
    <w:p w:rsidR="005C52BC" w:rsidRDefault="005C52BC" w:rsidP="005C52BC"/>
    <w:p w:rsidR="005C52BC" w:rsidRDefault="005C52BC" w:rsidP="005C52BC"/>
    <w:p w:rsidR="005C52BC" w:rsidRPr="005C52BC" w:rsidRDefault="005C52BC" w:rsidP="005C52BC"/>
    <w:p w:rsidR="007D0297" w:rsidRPr="007D0297" w:rsidRDefault="007D0297" w:rsidP="007D029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r w:rsidRPr="007D0297">
        <w:rPr>
          <w:b/>
          <w:caps/>
        </w:rPr>
        <w:t>4. Контроль и оценка результатов освоения Дисциплины</w:t>
      </w:r>
    </w:p>
    <w:p w:rsidR="007D0297" w:rsidRDefault="4DB6CDB5" w:rsidP="007D029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76" w:lineRule="auto"/>
        <w:jc w:val="both"/>
      </w:pPr>
      <w:r>
        <w:t xml:space="preserve">Контроль и оценка результатов освоения дисциплины осуществляется преподавателем в процессе проведения </w:t>
      </w:r>
      <w:r w:rsidRPr="004A0FCB">
        <w:t>тестирования</w:t>
      </w:r>
      <w:r w:rsidR="004A0FCB" w:rsidRPr="004A0FCB">
        <w:t>.</w:t>
      </w:r>
      <w:r>
        <w:t xml:space="preserve"> </w:t>
      </w:r>
    </w:p>
    <w:tbl>
      <w:tblPr>
        <w:tblW w:w="1036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78"/>
        <w:gridCol w:w="2339"/>
        <w:gridCol w:w="2648"/>
      </w:tblGrid>
      <w:tr w:rsidR="00A81983" w:rsidRPr="00A81983" w:rsidTr="005C52BC">
        <w:trPr>
          <w:trHeight w:val="637"/>
        </w:trPr>
        <w:tc>
          <w:tcPr>
            <w:tcW w:w="5378" w:type="dxa"/>
          </w:tcPr>
          <w:p w:rsidR="002E3638" w:rsidRPr="00A81983" w:rsidRDefault="002E3638" w:rsidP="005C52BC">
            <w:pPr>
              <w:pStyle w:val="30"/>
              <w:spacing w:before="159"/>
              <w:ind w:left="1291"/>
              <w:jc w:val="center"/>
              <w:rPr>
                <w:b/>
              </w:rPr>
            </w:pPr>
            <w:r w:rsidRPr="00A81983">
              <w:rPr>
                <w:b/>
              </w:rPr>
              <w:t>Результаты обучения</w:t>
            </w:r>
          </w:p>
        </w:tc>
        <w:tc>
          <w:tcPr>
            <w:tcW w:w="2339" w:type="dxa"/>
          </w:tcPr>
          <w:p w:rsidR="002E3638" w:rsidRPr="00A81983" w:rsidRDefault="002E3638" w:rsidP="005C52BC">
            <w:pPr>
              <w:pStyle w:val="30"/>
              <w:spacing w:before="159"/>
              <w:ind w:left="210"/>
              <w:jc w:val="center"/>
              <w:rPr>
                <w:b/>
              </w:rPr>
            </w:pPr>
            <w:r w:rsidRPr="00A81983">
              <w:rPr>
                <w:b/>
              </w:rPr>
              <w:t>Критерии</w:t>
            </w:r>
            <w:r w:rsidRPr="00A81983">
              <w:rPr>
                <w:b/>
                <w:spacing w:val="-2"/>
              </w:rPr>
              <w:t xml:space="preserve"> </w:t>
            </w:r>
            <w:r w:rsidRPr="00A81983">
              <w:rPr>
                <w:b/>
              </w:rPr>
              <w:t>оценки</w:t>
            </w:r>
          </w:p>
        </w:tc>
        <w:tc>
          <w:tcPr>
            <w:tcW w:w="2648" w:type="dxa"/>
          </w:tcPr>
          <w:p w:rsidR="002E3638" w:rsidRPr="00A81983" w:rsidRDefault="002E3638" w:rsidP="005C52BC">
            <w:pPr>
              <w:pStyle w:val="30"/>
              <w:spacing w:before="1"/>
              <w:ind w:left="221" w:right="214"/>
              <w:jc w:val="center"/>
              <w:rPr>
                <w:b/>
              </w:rPr>
            </w:pPr>
            <w:r w:rsidRPr="00A81983">
              <w:rPr>
                <w:b/>
              </w:rPr>
              <w:t>Формы</w:t>
            </w:r>
            <w:r w:rsidRPr="00A81983">
              <w:rPr>
                <w:b/>
                <w:spacing w:val="-6"/>
              </w:rPr>
              <w:t xml:space="preserve"> </w:t>
            </w:r>
            <w:r w:rsidRPr="00A81983">
              <w:rPr>
                <w:b/>
              </w:rPr>
              <w:t>и</w:t>
            </w:r>
            <w:r w:rsidRPr="00A81983">
              <w:rPr>
                <w:b/>
                <w:spacing w:val="3"/>
              </w:rPr>
              <w:t xml:space="preserve"> </w:t>
            </w:r>
            <w:r w:rsidRPr="00A81983">
              <w:rPr>
                <w:b/>
              </w:rPr>
              <w:t>методы</w:t>
            </w:r>
          </w:p>
          <w:p w:rsidR="002E3638" w:rsidRPr="00A81983" w:rsidRDefault="002E3638" w:rsidP="005C52BC">
            <w:pPr>
              <w:pStyle w:val="30"/>
              <w:ind w:left="221" w:right="206"/>
              <w:jc w:val="center"/>
              <w:rPr>
                <w:b/>
              </w:rPr>
            </w:pPr>
            <w:r w:rsidRPr="00A81983">
              <w:rPr>
                <w:b/>
              </w:rPr>
              <w:t>оценки</w:t>
            </w:r>
          </w:p>
        </w:tc>
      </w:tr>
      <w:tr w:rsidR="00A81983" w:rsidRPr="00A81983" w:rsidTr="005C52BC">
        <w:trPr>
          <w:trHeight w:val="3946"/>
        </w:trPr>
        <w:tc>
          <w:tcPr>
            <w:tcW w:w="5378" w:type="dxa"/>
          </w:tcPr>
          <w:p w:rsidR="002E3638" w:rsidRPr="00A81983" w:rsidRDefault="002E3638" w:rsidP="00154F2A">
            <w:pPr>
              <w:pStyle w:val="30"/>
              <w:spacing w:before="0" w:line="273" w:lineRule="exact"/>
              <w:ind w:left="0"/>
              <w:rPr>
                <w:b/>
              </w:rPr>
            </w:pPr>
            <w:r w:rsidRPr="00A81983">
              <w:rPr>
                <w:b/>
              </w:rPr>
              <w:t>знать:</w:t>
            </w:r>
          </w:p>
          <w:p w:rsidR="00A90307" w:rsidRPr="003C2E50" w:rsidRDefault="00A90307" w:rsidP="00A90307">
            <w:pPr>
              <w:pStyle w:val="30"/>
              <w:spacing w:before="0" w:line="237" w:lineRule="auto"/>
              <w:ind w:left="0"/>
              <w:jc w:val="both"/>
            </w:pPr>
            <w:r w:rsidRPr="003C2E50">
              <w:rPr>
                <w:spacing w:val="-1"/>
              </w:rPr>
              <w:t>З1-воздействие</w:t>
            </w:r>
            <w:r w:rsidRPr="003C2E50">
              <w:rPr>
                <w:spacing w:val="-13"/>
              </w:rPr>
              <w:t xml:space="preserve"> </w:t>
            </w:r>
            <w:r w:rsidRPr="003C2E50">
              <w:t>негативных</w:t>
            </w:r>
            <w:r w:rsidRPr="003C2E50">
              <w:rPr>
                <w:spacing w:val="-12"/>
              </w:rPr>
              <w:t xml:space="preserve"> </w:t>
            </w:r>
            <w:r w:rsidRPr="003C2E50">
              <w:t>факторов</w:t>
            </w:r>
            <w:r w:rsidRPr="003C2E50">
              <w:rPr>
                <w:spacing w:val="-11"/>
              </w:rPr>
              <w:t xml:space="preserve"> </w:t>
            </w:r>
            <w:r w:rsidRPr="003C2E50">
              <w:t>на</w:t>
            </w:r>
            <w:r w:rsidRPr="003C2E50">
              <w:rPr>
                <w:spacing w:val="-13"/>
              </w:rPr>
              <w:t xml:space="preserve"> </w:t>
            </w:r>
            <w:r w:rsidRPr="003C2E50">
              <w:t>чел</w:t>
            </w:r>
            <w:proofErr w:type="gramStart"/>
            <w:r w:rsidRPr="003C2E50">
              <w:t>о-</w:t>
            </w:r>
            <w:proofErr w:type="gramEnd"/>
            <w:r w:rsidRPr="003C2E50">
              <w:rPr>
                <w:spacing w:val="-57"/>
              </w:rPr>
              <w:t xml:space="preserve"> </w:t>
            </w:r>
            <w:r w:rsidRPr="003C2E50">
              <w:t>века;</w:t>
            </w:r>
          </w:p>
          <w:p w:rsidR="00A90307" w:rsidRPr="003C2E50" w:rsidRDefault="00A90307" w:rsidP="00A90307">
            <w:pPr>
              <w:pStyle w:val="30"/>
              <w:spacing w:before="0" w:line="237" w:lineRule="auto"/>
              <w:ind w:left="0"/>
              <w:jc w:val="both"/>
            </w:pPr>
            <w:r w:rsidRPr="003C2E50">
              <w:t>З2-правовые,</w:t>
            </w:r>
            <w:r w:rsidRPr="003C2E50">
              <w:rPr>
                <w:spacing w:val="1"/>
              </w:rPr>
              <w:t xml:space="preserve"> </w:t>
            </w:r>
            <w:r w:rsidRPr="003C2E50">
              <w:t>нормативные и организационные</w:t>
            </w:r>
            <w:r w:rsidRPr="003C2E50">
              <w:rPr>
                <w:spacing w:val="-5"/>
              </w:rPr>
              <w:t xml:space="preserve"> </w:t>
            </w:r>
            <w:r w:rsidRPr="003C2E50">
              <w:t>основы</w:t>
            </w:r>
            <w:r w:rsidRPr="003C2E50">
              <w:rPr>
                <w:spacing w:val="-3"/>
              </w:rPr>
              <w:t xml:space="preserve"> </w:t>
            </w:r>
            <w:r w:rsidRPr="003C2E50">
              <w:t>охраны труда</w:t>
            </w:r>
            <w:r w:rsidRPr="003C2E50">
              <w:rPr>
                <w:spacing w:val="-1"/>
              </w:rPr>
              <w:t xml:space="preserve"> </w:t>
            </w:r>
            <w:r w:rsidRPr="003C2E50">
              <w:t>в</w:t>
            </w:r>
            <w:r w:rsidRPr="003C2E50">
              <w:rPr>
                <w:spacing w:val="1"/>
              </w:rPr>
              <w:t xml:space="preserve"> </w:t>
            </w:r>
            <w:r w:rsidRPr="003C2E50">
              <w:t>организации;</w:t>
            </w:r>
          </w:p>
          <w:p w:rsidR="00A90307" w:rsidRPr="003C2E50" w:rsidRDefault="00A90307" w:rsidP="00A90307">
            <w:pPr>
              <w:pStyle w:val="30"/>
              <w:spacing w:before="0"/>
              <w:ind w:left="0"/>
              <w:jc w:val="both"/>
            </w:pPr>
            <w:r w:rsidRPr="003C2E50">
              <w:t>З3-меры безопасности при работе с электр</w:t>
            </w:r>
            <w:proofErr w:type="gramStart"/>
            <w:r w:rsidRPr="003C2E50">
              <w:t>о-</w:t>
            </w:r>
            <w:proofErr w:type="gramEnd"/>
            <w:r w:rsidRPr="003C2E50">
              <w:rPr>
                <w:spacing w:val="1"/>
              </w:rPr>
              <w:t xml:space="preserve"> </w:t>
            </w:r>
            <w:r w:rsidRPr="003C2E50">
              <w:t>оборудованием</w:t>
            </w:r>
            <w:r w:rsidRPr="003C2E50">
              <w:rPr>
                <w:spacing w:val="1"/>
              </w:rPr>
              <w:t xml:space="preserve"> </w:t>
            </w:r>
            <w:r w:rsidRPr="003C2E50">
              <w:t>и</w:t>
            </w:r>
            <w:r w:rsidRPr="003C2E50">
              <w:rPr>
                <w:spacing w:val="1"/>
              </w:rPr>
              <w:t xml:space="preserve"> </w:t>
            </w:r>
            <w:r w:rsidRPr="003C2E50">
              <w:t>электрифицированными</w:t>
            </w:r>
            <w:r w:rsidRPr="003C2E50">
              <w:rPr>
                <w:spacing w:val="-57"/>
              </w:rPr>
              <w:t xml:space="preserve"> </w:t>
            </w:r>
            <w:r w:rsidRPr="003C2E50">
              <w:t>инструментами;</w:t>
            </w:r>
          </w:p>
          <w:p w:rsidR="00A90307" w:rsidRPr="003C2E50" w:rsidRDefault="00A90307" w:rsidP="00A90307">
            <w:pPr>
              <w:pStyle w:val="30"/>
              <w:spacing w:before="0" w:line="242" w:lineRule="auto"/>
              <w:ind w:left="0"/>
              <w:jc w:val="both"/>
            </w:pPr>
            <w:r w:rsidRPr="003C2E50">
              <w:t>З4-правила техники</w:t>
            </w:r>
            <w:r w:rsidRPr="003C2E50">
              <w:rPr>
                <w:spacing w:val="1"/>
              </w:rPr>
              <w:t xml:space="preserve"> </w:t>
            </w:r>
            <w:r w:rsidRPr="003C2E50">
              <w:t>безопасности и охраны</w:t>
            </w:r>
            <w:r w:rsidRPr="003C2E50">
              <w:rPr>
                <w:spacing w:val="1"/>
              </w:rPr>
              <w:t xml:space="preserve"> </w:t>
            </w:r>
            <w:r w:rsidRPr="003C2E50">
              <w:t>труда</w:t>
            </w:r>
            <w:r w:rsidRPr="003C2E50">
              <w:rPr>
                <w:spacing w:val="-2"/>
              </w:rPr>
              <w:t xml:space="preserve"> </w:t>
            </w:r>
            <w:r w:rsidRPr="003C2E50">
              <w:t>в</w:t>
            </w:r>
            <w:r w:rsidRPr="003C2E50">
              <w:rPr>
                <w:spacing w:val="1"/>
              </w:rPr>
              <w:t xml:space="preserve"> </w:t>
            </w:r>
            <w:r w:rsidRPr="003C2E50">
              <w:t>профессиональной</w:t>
            </w:r>
            <w:r w:rsidRPr="003C2E50">
              <w:rPr>
                <w:spacing w:val="-4"/>
              </w:rPr>
              <w:t xml:space="preserve"> </w:t>
            </w:r>
            <w:r w:rsidRPr="003C2E50">
              <w:t>деятельности;</w:t>
            </w:r>
          </w:p>
          <w:p w:rsidR="002E3638" w:rsidRPr="00A81983" w:rsidRDefault="00A90307" w:rsidP="00A90307">
            <w:pPr>
              <w:pStyle w:val="30"/>
              <w:spacing w:before="0" w:line="276" w:lineRule="auto"/>
              <w:ind w:left="0"/>
              <w:jc w:val="both"/>
            </w:pPr>
            <w:r w:rsidRPr="003C2E50">
              <w:t>З5-экологические</w:t>
            </w:r>
            <w:r w:rsidRPr="003C2E50">
              <w:rPr>
                <w:spacing w:val="-1"/>
              </w:rPr>
              <w:t xml:space="preserve"> </w:t>
            </w:r>
            <w:r w:rsidRPr="003C2E50">
              <w:t>нормы</w:t>
            </w:r>
            <w:r w:rsidRPr="003C2E50">
              <w:rPr>
                <w:spacing w:val="-3"/>
              </w:rPr>
              <w:t xml:space="preserve"> </w:t>
            </w:r>
            <w:r w:rsidRPr="003C2E50">
              <w:t>и</w:t>
            </w:r>
            <w:r w:rsidRPr="003C2E50">
              <w:rPr>
                <w:spacing w:val="-4"/>
              </w:rPr>
              <w:t xml:space="preserve"> </w:t>
            </w:r>
            <w:r w:rsidRPr="003C2E50">
              <w:t>правила</w:t>
            </w:r>
            <w:r w:rsidRPr="003C2E50">
              <w:rPr>
                <w:spacing w:val="-10"/>
              </w:rPr>
              <w:t xml:space="preserve"> </w:t>
            </w:r>
            <w:r w:rsidRPr="003C2E50">
              <w:t>организации</w:t>
            </w:r>
            <w:r w:rsidRPr="003C2E50">
              <w:rPr>
                <w:spacing w:val="2"/>
              </w:rPr>
              <w:t xml:space="preserve"> </w:t>
            </w:r>
            <w:r w:rsidRPr="003C2E50">
              <w:t>труда на предприятиях.</w:t>
            </w:r>
          </w:p>
        </w:tc>
        <w:tc>
          <w:tcPr>
            <w:tcW w:w="2339" w:type="dxa"/>
          </w:tcPr>
          <w:p w:rsidR="002E3638" w:rsidRPr="00A81983" w:rsidRDefault="002E3638" w:rsidP="00154F2A">
            <w:pPr>
              <w:pStyle w:val="30"/>
              <w:tabs>
                <w:tab w:val="left" w:pos="733"/>
                <w:tab w:val="left" w:pos="1064"/>
                <w:tab w:val="left" w:pos="1231"/>
                <w:tab w:val="left" w:pos="1362"/>
                <w:tab w:val="left" w:pos="1472"/>
              </w:tabs>
              <w:spacing w:before="0" w:line="276" w:lineRule="auto"/>
              <w:ind w:left="0"/>
            </w:pPr>
            <w:r w:rsidRPr="00A81983">
              <w:t>Демонстрировать</w:t>
            </w:r>
            <w:r w:rsidRPr="00A81983">
              <w:rPr>
                <w:spacing w:val="1"/>
              </w:rPr>
              <w:t xml:space="preserve"> </w:t>
            </w:r>
            <w:r w:rsidRPr="00A81983">
              <w:t>знание основных</w:t>
            </w:r>
            <w:r w:rsidRPr="00A81983">
              <w:rPr>
                <w:spacing w:val="-57"/>
              </w:rPr>
              <w:t xml:space="preserve"> </w:t>
            </w:r>
            <w:r w:rsidRPr="00A81983">
              <w:t xml:space="preserve">факторов </w:t>
            </w:r>
            <w:r w:rsidRPr="00A81983">
              <w:rPr>
                <w:spacing w:val="-1"/>
              </w:rPr>
              <w:t>вредных</w:t>
            </w:r>
            <w:r w:rsidRPr="00A81983">
              <w:rPr>
                <w:spacing w:val="-57"/>
              </w:rPr>
              <w:t xml:space="preserve"> </w:t>
            </w:r>
            <w:r w:rsidRPr="00A81983">
              <w:rPr>
                <w:spacing w:val="-1"/>
              </w:rPr>
              <w:t>воздействий</w:t>
            </w:r>
            <w:r w:rsidRPr="00A81983">
              <w:rPr>
                <w:spacing w:val="-8"/>
              </w:rPr>
              <w:t xml:space="preserve"> </w:t>
            </w:r>
            <w:r w:rsidRPr="00A81983">
              <w:t>на</w:t>
            </w:r>
            <w:r w:rsidRPr="00A81983">
              <w:rPr>
                <w:spacing w:val="-15"/>
              </w:rPr>
              <w:t xml:space="preserve"> </w:t>
            </w:r>
            <w:r w:rsidRPr="00A81983">
              <w:t>организм</w:t>
            </w:r>
            <w:r w:rsidRPr="00A81983">
              <w:rPr>
                <w:spacing w:val="1"/>
              </w:rPr>
              <w:t xml:space="preserve"> </w:t>
            </w:r>
            <w:r w:rsidRPr="00A81983">
              <w:t>человека,</w:t>
            </w:r>
            <w:r w:rsidRPr="00A81983">
              <w:rPr>
                <w:spacing w:val="1"/>
              </w:rPr>
              <w:t xml:space="preserve"> </w:t>
            </w:r>
            <w:r w:rsidRPr="00A81983">
              <w:t>требований охраны</w:t>
            </w:r>
            <w:r w:rsidRPr="00A81983">
              <w:rPr>
                <w:spacing w:val="-57"/>
              </w:rPr>
              <w:t xml:space="preserve"> </w:t>
            </w:r>
            <w:r w:rsidRPr="00A81983">
              <w:t>труда,</w:t>
            </w:r>
            <w:r w:rsidRPr="00A81983">
              <w:rPr>
                <w:spacing w:val="3"/>
              </w:rPr>
              <w:t xml:space="preserve"> </w:t>
            </w:r>
            <w:r w:rsidRPr="00A81983">
              <w:t>правил</w:t>
            </w:r>
            <w:r w:rsidRPr="00A81983">
              <w:rPr>
                <w:spacing w:val="59"/>
              </w:rPr>
              <w:t xml:space="preserve"> </w:t>
            </w:r>
            <w:r w:rsidRPr="00A81983">
              <w:t xml:space="preserve">безопасной </w:t>
            </w:r>
            <w:r w:rsidRPr="00A81983">
              <w:rPr>
                <w:spacing w:val="-1"/>
              </w:rPr>
              <w:t>профессио</w:t>
            </w:r>
            <w:r w:rsidRPr="00A81983">
              <w:t>нальной</w:t>
            </w:r>
            <w:r w:rsidRPr="00A81983">
              <w:rPr>
                <w:spacing w:val="49"/>
              </w:rPr>
              <w:t xml:space="preserve"> </w:t>
            </w:r>
            <w:r w:rsidRPr="00A81983">
              <w:t xml:space="preserve">деятельности, </w:t>
            </w:r>
            <w:r w:rsidRPr="00A81983">
              <w:rPr>
                <w:spacing w:val="-1"/>
              </w:rPr>
              <w:t>экологических</w:t>
            </w:r>
            <w:r w:rsidRPr="00A81983">
              <w:rPr>
                <w:spacing w:val="-57"/>
              </w:rPr>
              <w:t xml:space="preserve"> </w:t>
            </w:r>
            <w:r w:rsidRPr="00A81983">
              <w:t>нормативов</w:t>
            </w:r>
          </w:p>
        </w:tc>
        <w:tc>
          <w:tcPr>
            <w:tcW w:w="2648" w:type="dxa"/>
          </w:tcPr>
          <w:p w:rsidR="002E3638" w:rsidRDefault="002E3638" w:rsidP="00154F2A">
            <w:pPr>
              <w:pStyle w:val="30"/>
              <w:spacing w:before="0" w:line="268" w:lineRule="exact"/>
              <w:ind w:left="0"/>
              <w:rPr>
                <w:i/>
              </w:rPr>
            </w:pPr>
            <w:r w:rsidRPr="00A81983">
              <w:rPr>
                <w:i/>
              </w:rPr>
              <w:t>Тестирование</w:t>
            </w:r>
          </w:p>
          <w:p w:rsidR="00A90307" w:rsidRPr="00A81983" w:rsidRDefault="00A90307" w:rsidP="00154F2A">
            <w:pPr>
              <w:pStyle w:val="30"/>
              <w:spacing w:before="0" w:line="268" w:lineRule="exact"/>
              <w:ind w:left="0"/>
              <w:rPr>
                <w:i/>
              </w:rPr>
            </w:pPr>
            <w:r>
              <w:rPr>
                <w:i/>
              </w:rPr>
              <w:t>Зачет</w:t>
            </w:r>
          </w:p>
        </w:tc>
      </w:tr>
      <w:tr w:rsidR="00A81983" w:rsidRPr="00A81983" w:rsidTr="005C52BC">
        <w:trPr>
          <w:trHeight w:val="2222"/>
        </w:trPr>
        <w:tc>
          <w:tcPr>
            <w:tcW w:w="5378" w:type="dxa"/>
          </w:tcPr>
          <w:p w:rsidR="002E3638" w:rsidRPr="00A81983" w:rsidRDefault="002E3638" w:rsidP="00154F2A">
            <w:pPr>
              <w:pStyle w:val="30"/>
              <w:spacing w:before="0" w:line="273" w:lineRule="exact"/>
              <w:ind w:left="0"/>
              <w:rPr>
                <w:b/>
              </w:rPr>
            </w:pPr>
            <w:r w:rsidRPr="00A81983">
              <w:rPr>
                <w:b/>
              </w:rPr>
              <w:t>уметь:</w:t>
            </w:r>
          </w:p>
          <w:p w:rsidR="00A90307" w:rsidRPr="003C2E50" w:rsidRDefault="00A90307" w:rsidP="00A90307">
            <w:pPr>
              <w:pStyle w:val="30"/>
              <w:spacing w:before="0"/>
              <w:ind w:left="0"/>
              <w:jc w:val="both"/>
            </w:pPr>
            <w:r w:rsidRPr="003C2E50">
              <w:t>У1-применять методы и средства защиты от опасностей</w:t>
            </w:r>
            <w:r w:rsidRPr="003C2E50">
              <w:rPr>
                <w:spacing w:val="1"/>
              </w:rPr>
              <w:t xml:space="preserve"> </w:t>
            </w:r>
            <w:r w:rsidRPr="003C2E50">
              <w:t>технических систем</w:t>
            </w:r>
            <w:r w:rsidRPr="003C2E50">
              <w:rPr>
                <w:spacing w:val="1"/>
              </w:rPr>
              <w:t xml:space="preserve"> </w:t>
            </w:r>
            <w:r w:rsidRPr="003C2E50">
              <w:t>и</w:t>
            </w:r>
            <w:r w:rsidRPr="003C2E50">
              <w:rPr>
                <w:spacing w:val="1"/>
              </w:rPr>
              <w:t xml:space="preserve"> </w:t>
            </w:r>
            <w:r w:rsidRPr="003C2E50">
              <w:t>технологических</w:t>
            </w:r>
            <w:r w:rsidRPr="003C2E50">
              <w:rPr>
                <w:spacing w:val="-4"/>
              </w:rPr>
              <w:t xml:space="preserve"> </w:t>
            </w:r>
            <w:r w:rsidRPr="003C2E50">
              <w:t>процессов;</w:t>
            </w:r>
          </w:p>
          <w:p w:rsidR="002E3638" w:rsidRPr="00A81983" w:rsidRDefault="00A90307" w:rsidP="00A90307">
            <w:pPr>
              <w:pStyle w:val="30"/>
              <w:spacing w:before="0" w:line="276" w:lineRule="auto"/>
              <w:ind w:left="0"/>
              <w:jc w:val="both"/>
            </w:pPr>
            <w:r w:rsidRPr="003C2E50">
              <w:t>У2-соблюдать</w:t>
            </w:r>
            <w:r w:rsidRPr="003C2E50">
              <w:rPr>
                <w:spacing w:val="-7"/>
              </w:rPr>
              <w:t xml:space="preserve"> </w:t>
            </w:r>
            <w:r w:rsidRPr="003C2E50">
              <w:t>безопасные</w:t>
            </w:r>
            <w:r w:rsidRPr="003C2E50">
              <w:rPr>
                <w:spacing w:val="-6"/>
              </w:rPr>
              <w:t xml:space="preserve"> </w:t>
            </w:r>
            <w:r w:rsidRPr="003C2E50">
              <w:t>условия труда в профессиональной</w:t>
            </w:r>
            <w:r w:rsidRPr="003C2E50">
              <w:rPr>
                <w:spacing w:val="1"/>
              </w:rPr>
              <w:t xml:space="preserve"> </w:t>
            </w:r>
            <w:r w:rsidRPr="003C2E50">
              <w:t>деятельности.</w:t>
            </w:r>
          </w:p>
        </w:tc>
        <w:tc>
          <w:tcPr>
            <w:tcW w:w="2339" w:type="dxa"/>
          </w:tcPr>
          <w:p w:rsidR="002E3638" w:rsidRPr="00A81983" w:rsidRDefault="002E3638" w:rsidP="00154F2A">
            <w:pPr>
              <w:pStyle w:val="30"/>
              <w:spacing w:before="0" w:line="276" w:lineRule="auto"/>
              <w:ind w:left="0"/>
              <w:jc w:val="both"/>
            </w:pPr>
            <w:r w:rsidRPr="00A81983">
              <w:t>Применение</w:t>
            </w:r>
            <w:r w:rsidRPr="00A81983">
              <w:rPr>
                <w:spacing w:val="1"/>
              </w:rPr>
              <w:t xml:space="preserve"> </w:t>
            </w:r>
            <w:r w:rsidRPr="00A81983">
              <w:t>методов</w:t>
            </w:r>
            <w:r w:rsidRPr="00A81983">
              <w:rPr>
                <w:spacing w:val="1"/>
              </w:rPr>
              <w:t xml:space="preserve"> </w:t>
            </w:r>
            <w:r w:rsidRPr="00A81983">
              <w:t>и</w:t>
            </w:r>
            <w:r w:rsidRPr="00A81983">
              <w:rPr>
                <w:spacing w:val="1"/>
              </w:rPr>
              <w:t xml:space="preserve"> </w:t>
            </w:r>
            <w:r w:rsidRPr="00A81983">
              <w:t>средств</w:t>
            </w:r>
            <w:r w:rsidRPr="00A81983">
              <w:rPr>
                <w:spacing w:val="1"/>
              </w:rPr>
              <w:t xml:space="preserve"> </w:t>
            </w:r>
            <w:r w:rsidRPr="00A81983">
              <w:t>защиты</w:t>
            </w:r>
            <w:r w:rsidRPr="00A81983">
              <w:rPr>
                <w:spacing w:val="1"/>
              </w:rPr>
              <w:t xml:space="preserve"> </w:t>
            </w:r>
            <w:r w:rsidRPr="00A81983">
              <w:t>от</w:t>
            </w:r>
            <w:r w:rsidRPr="00A81983">
              <w:rPr>
                <w:spacing w:val="1"/>
              </w:rPr>
              <w:t xml:space="preserve"> </w:t>
            </w:r>
            <w:r w:rsidRPr="00A81983">
              <w:t>опасных</w:t>
            </w:r>
            <w:r w:rsidRPr="00A81983">
              <w:rPr>
                <w:spacing w:val="1"/>
              </w:rPr>
              <w:t xml:space="preserve"> </w:t>
            </w:r>
            <w:r w:rsidRPr="00A81983">
              <w:t>воздействий</w:t>
            </w:r>
          </w:p>
        </w:tc>
        <w:tc>
          <w:tcPr>
            <w:tcW w:w="2648" w:type="dxa"/>
          </w:tcPr>
          <w:p w:rsidR="002E3638" w:rsidRPr="00A81983" w:rsidRDefault="002E3638" w:rsidP="00154F2A">
            <w:pPr>
              <w:rPr>
                <w:bCs/>
                <w:i/>
              </w:rPr>
            </w:pPr>
            <w:r w:rsidRPr="00A81983">
              <w:rPr>
                <w:bCs/>
                <w:i/>
              </w:rPr>
              <w:t>Оценка результатов выполнения практической работы</w:t>
            </w:r>
          </w:p>
          <w:p w:rsidR="002E3638" w:rsidRDefault="002E3638" w:rsidP="00154F2A">
            <w:pPr>
              <w:pStyle w:val="30"/>
              <w:spacing w:before="0" w:line="276" w:lineRule="auto"/>
              <w:ind w:left="0"/>
              <w:jc w:val="both"/>
              <w:rPr>
                <w:bCs/>
                <w:i/>
              </w:rPr>
            </w:pPr>
            <w:r w:rsidRPr="00A81983">
              <w:rPr>
                <w:bCs/>
                <w:i/>
              </w:rPr>
              <w:t>наблюдение за ходом выполнения практической работы</w:t>
            </w:r>
          </w:p>
          <w:p w:rsidR="00A90307" w:rsidRPr="00A81983" w:rsidRDefault="00A90307" w:rsidP="00154F2A">
            <w:pPr>
              <w:pStyle w:val="30"/>
              <w:spacing w:before="0" w:line="276" w:lineRule="auto"/>
              <w:ind w:left="0"/>
              <w:jc w:val="both"/>
            </w:pPr>
            <w:r>
              <w:rPr>
                <w:bCs/>
                <w:i/>
              </w:rPr>
              <w:t>Зачет</w:t>
            </w:r>
          </w:p>
        </w:tc>
      </w:tr>
    </w:tbl>
    <w:p w:rsidR="002E3638" w:rsidRDefault="002E3638" w:rsidP="002E3638"/>
    <w:p w:rsidR="002E3638" w:rsidRDefault="002E3638" w:rsidP="002E3638"/>
    <w:p w:rsidR="0027149A" w:rsidRPr="00563AC7" w:rsidRDefault="00A90307" w:rsidP="0027149A">
      <w:pPr>
        <w:rPr>
          <w:b/>
          <w:sz w:val="22"/>
          <w:szCs w:val="22"/>
        </w:rPr>
      </w:pPr>
      <w:r w:rsidRPr="00563AC7">
        <w:rPr>
          <w:b/>
        </w:rPr>
        <w:t>П</w:t>
      </w:r>
      <w:r w:rsidR="0027149A" w:rsidRPr="00563AC7">
        <w:rPr>
          <w:b/>
        </w:rPr>
        <w:t xml:space="preserve">реподаватель </w:t>
      </w:r>
      <w:r w:rsidRPr="00563AC7">
        <w:rPr>
          <w:b/>
        </w:rPr>
        <w:t xml:space="preserve"> ГБПОУ «КБАДК» </w:t>
      </w:r>
      <w:r w:rsidR="0027149A" w:rsidRPr="00563AC7">
        <w:rPr>
          <w:b/>
        </w:rPr>
        <w:t>Жигунова Н.Ю.</w:t>
      </w:r>
    </w:p>
    <w:p w:rsidR="007D0297" w:rsidRPr="00563AC7" w:rsidRDefault="007D0297" w:rsidP="007D0297">
      <w:pPr>
        <w:rPr>
          <w:b/>
        </w:rPr>
      </w:pPr>
    </w:p>
    <w:sectPr w:rsidR="007D0297" w:rsidRPr="00563AC7" w:rsidSect="007D0297">
      <w:pgSz w:w="11907" w:h="16840"/>
      <w:pgMar w:top="1134" w:right="851" w:bottom="992" w:left="851"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66F" w:rsidRDefault="005F566F" w:rsidP="000C38CB">
      <w:r>
        <w:separator/>
      </w:r>
    </w:p>
  </w:endnote>
  <w:endnote w:type="continuationSeparator" w:id="0">
    <w:p w:rsidR="005F566F" w:rsidRDefault="005F566F" w:rsidP="000C3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7157"/>
      <w:docPartObj>
        <w:docPartGallery w:val="Page Numbers (Bottom of Page)"/>
        <w:docPartUnique/>
      </w:docPartObj>
    </w:sdtPr>
    <w:sdtEndPr/>
    <w:sdtContent>
      <w:p w:rsidR="00154F2A" w:rsidRDefault="00892B8E">
        <w:pPr>
          <w:pStyle w:val="a8"/>
          <w:jc w:val="center"/>
        </w:pPr>
        <w:r>
          <w:fldChar w:fldCharType="begin"/>
        </w:r>
        <w:r w:rsidR="00154F2A">
          <w:instrText xml:space="preserve"> PAGE   \* MERGEFORMAT </w:instrText>
        </w:r>
        <w:r>
          <w:fldChar w:fldCharType="separate"/>
        </w:r>
        <w:r w:rsidR="00AE2AB0">
          <w:rPr>
            <w:noProof/>
          </w:rPr>
          <w:t>8</w:t>
        </w:r>
        <w:r>
          <w:rPr>
            <w:noProof/>
          </w:rPr>
          <w:fldChar w:fldCharType="end"/>
        </w:r>
      </w:p>
    </w:sdtContent>
  </w:sdt>
  <w:p w:rsidR="00154F2A" w:rsidRDefault="00154F2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66F" w:rsidRDefault="005F566F" w:rsidP="000C38CB">
      <w:r>
        <w:separator/>
      </w:r>
    </w:p>
  </w:footnote>
  <w:footnote w:type="continuationSeparator" w:id="0">
    <w:p w:rsidR="005F566F" w:rsidRDefault="005F566F" w:rsidP="000C38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6312E"/>
    <w:multiLevelType w:val="multilevel"/>
    <w:tmpl w:val="D4B4A022"/>
    <w:lvl w:ilvl="0">
      <w:start w:val="4"/>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23CD3A01"/>
    <w:multiLevelType w:val="multilevel"/>
    <w:tmpl w:val="24A42220"/>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70"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2">
    <w:nsid w:val="33325534"/>
    <w:multiLevelType w:val="hybridMultilevel"/>
    <w:tmpl w:val="063EBE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737363"/>
    <w:multiLevelType w:val="multilevel"/>
    <w:tmpl w:val="CE96F0B0"/>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nsid w:val="4C563BD8"/>
    <w:multiLevelType w:val="hybridMultilevel"/>
    <w:tmpl w:val="A23EC328"/>
    <w:lvl w:ilvl="0" w:tplc="0798922A">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D0297"/>
    <w:rsid w:val="00066163"/>
    <w:rsid w:val="000676E9"/>
    <w:rsid w:val="0006792D"/>
    <w:rsid w:val="000A2A52"/>
    <w:rsid w:val="000B26BD"/>
    <w:rsid w:val="000B7154"/>
    <w:rsid w:val="000C38CB"/>
    <w:rsid w:val="000D0A23"/>
    <w:rsid w:val="000D2D51"/>
    <w:rsid w:val="000E4950"/>
    <w:rsid w:val="000F3681"/>
    <w:rsid w:val="00104670"/>
    <w:rsid w:val="00132AB0"/>
    <w:rsid w:val="00133A98"/>
    <w:rsid w:val="0014446B"/>
    <w:rsid w:val="00154F2A"/>
    <w:rsid w:val="001A6B4D"/>
    <w:rsid w:val="001B1649"/>
    <w:rsid w:val="001C4082"/>
    <w:rsid w:val="001C52B3"/>
    <w:rsid w:val="001F02BE"/>
    <w:rsid w:val="001F1839"/>
    <w:rsid w:val="001F4A15"/>
    <w:rsid w:val="002113AC"/>
    <w:rsid w:val="00231ABC"/>
    <w:rsid w:val="002601DA"/>
    <w:rsid w:val="00262ED5"/>
    <w:rsid w:val="00265246"/>
    <w:rsid w:val="00266DC8"/>
    <w:rsid w:val="00270EAC"/>
    <w:rsid w:val="0027149A"/>
    <w:rsid w:val="00275379"/>
    <w:rsid w:val="00294CA2"/>
    <w:rsid w:val="002A6C08"/>
    <w:rsid w:val="002C0DCB"/>
    <w:rsid w:val="002C32C8"/>
    <w:rsid w:val="002E1669"/>
    <w:rsid w:val="002E3638"/>
    <w:rsid w:val="00313469"/>
    <w:rsid w:val="00320DA2"/>
    <w:rsid w:val="00326241"/>
    <w:rsid w:val="00357B1D"/>
    <w:rsid w:val="00385E11"/>
    <w:rsid w:val="0039755C"/>
    <w:rsid w:val="003C2E50"/>
    <w:rsid w:val="003D5EBE"/>
    <w:rsid w:val="003F38E1"/>
    <w:rsid w:val="003F5CDC"/>
    <w:rsid w:val="0043712E"/>
    <w:rsid w:val="004468DD"/>
    <w:rsid w:val="00456866"/>
    <w:rsid w:val="00475643"/>
    <w:rsid w:val="004828CF"/>
    <w:rsid w:val="00491B31"/>
    <w:rsid w:val="004A0FCB"/>
    <w:rsid w:val="004B6E08"/>
    <w:rsid w:val="004C03F0"/>
    <w:rsid w:val="004C2A5D"/>
    <w:rsid w:val="004E51EA"/>
    <w:rsid w:val="004E589A"/>
    <w:rsid w:val="0053301D"/>
    <w:rsid w:val="005347BC"/>
    <w:rsid w:val="00543120"/>
    <w:rsid w:val="00545821"/>
    <w:rsid w:val="00563AC7"/>
    <w:rsid w:val="0056706A"/>
    <w:rsid w:val="00593821"/>
    <w:rsid w:val="005A1D86"/>
    <w:rsid w:val="005B7879"/>
    <w:rsid w:val="005B7E6D"/>
    <w:rsid w:val="005C015C"/>
    <w:rsid w:val="005C52BC"/>
    <w:rsid w:val="005E2C67"/>
    <w:rsid w:val="005E7B32"/>
    <w:rsid w:val="005F566F"/>
    <w:rsid w:val="006444C2"/>
    <w:rsid w:val="00644E4C"/>
    <w:rsid w:val="00645E27"/>
    <w:rsid w:val="006A1771"/>
    <w:rsid w:val="006A189F"/>
    <w:rsid w:val="006B58A1"/>
    <w:rsid w:val="006C08B7"/>
    <w:rsid w:val="00750C7A"/>
    <w:rsid w:val="00753CD1"/>
    <w:rsid w:val="00761256"/>
    <w:rsid w:val="0076223A"/>
    <w:rsid w:val="00767F08"/>
    <w:rsid w:val="007B1239"/>
    <w:rsid w:val="007C639C"/>
    <w:rsid w:val="007D0297"/>
    <w:rsid w:val="00844959"/>
    <w:rsid w:val="00861281"/>
    <w:rsid w:val="008678A5"/>
    <w:rsid w:val="00874FC2"/>
    <w:rsid w:val="00881BDF"/>
    <w:rsid w:val="00892B8E"/>
    <w:rsid w:val="008B1549"/>
    <w:rsid w:val="008F7EE2"/>
    <w:rsid w:val="00920E94"/>
    <w:rsid w:val="00943CAE"/>
    <w:rsid w:val="00972A5A"/>
    <w:rsid w:val="009C270F"/>
    <w:rsid w:val="00A04C91"/>
    <w:rsid w:val="00A24A2F"/>
    <w:rsid w:val="00A25DC2"/>
    <w:rsid w:val="00A50BF7"/>
    <w:rsid w:val="00A64809"/>
    <w:rsid w:val="00A81983"/>
    <w:rsid w:val="00A90307"/>
    <w:rsid w:val="00AB3386"/>
    <w:rsid w:val="00AE19AF"/>
    <w:rsid w:val="00AE2AB0"/>
    <w:rsid w:val="00AE48FB"/>
    <w:rsid w:val="00AE7A44"/>
    <w:rsid w:val="00B055D1"/>
    <w:rsid w:val="00B160DB"/>
    <w:rsid w:val="00B23DD1"/>
    <w:rsid w:val="00B627D2"/>
    <w:rsid w:val="00BB63FD"/>
    <w:rsid w:val="00BC6CA0"/>
    <w:rsid w:val="00C15490"/>
    <w:rsid w:val="00C206BC"/>
    <w:rsid w:val="00C252E2"/>
    <w:rsid w:val="00C309EC"/>
    <w:rsid w:val="00C34B7B"/>
    <w:rsid w:val="00C72BD8"/>
    <w:rsid w:val="00CA6632"/>
    <w:rsid w:val="00CA7D70"/>
    <w:rsid w:val="00CD1C80"/>
    <w:rsid w:val="00CD458F"/>
    <w:rsid w:val="00CE3021"/>
    <w:rsid w:val="00CE43E7"/>
    <w:rsid w:val="00CE749D"/>
    <w:rsid w:val="00D02A66"/>
    <w:rsid w:val="00D0689D"/>
    <w:rsid w:val="00D215BC"/>
    <w:rsid w:val="00D251EF"/>
    <w:rsid w:val="00D32D2F"/>
    <w:rsid w:val="00D50765"/>
    <w:rsid w:val="00D540C0"/>
    <w:rsid w:val="00D7388D"/>
    <w:rsid w:val="00D87629"/>
    <w:rsid w:val="00DA3287"/>
    <w:rsid w:val="00DC4455"/>
    <w:rsid w:val="00DD6D22"/>
    <w:rsid w:val="00E07A22"/>
    <w:rsid w:val="00E207A9"/>
    <w:rsid w:val="00E42B88"/>
    <w:rsid w:val="00E871AB"/>
    <w:rsid w:val="00EA2252"/>
    <w:rsid w:val="00EB5472"/>
    <w:rsid w:val="00ED0DDF"/>
    <w:rsid w:val="00ED609B"/>
    <w:rsid w:val="00EE1A11"/>
    <w:rsid w:val="00EF0578"/>
    <w:rsid w:val="00F1611B"/>
    <w:rsid w:val="00F179A7"/>
    <w:rsid w:val="00F26744"/>
    <w:rsid w:val="00F26AEF"/>
    <w:rsid w:val="00F35046"/>
    <w:rsid w:val="00F51696"/>
    <w:rsid w:val="00F92084"/>
    <w:rsid w:val="00FB3EBB"/>
    <w:rsid w:val="00FB6F6A"/>
    <w:rsid w:val="00FF2E35"/>
    <w:rsid w:val="00FF404D"/>
    <w:rsid w:val="4DB6C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2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D0297"/>
    <w:pPr>
      <w:keepNext/>
      <w:autoSpaceDE w:val="0"/>
      <w:autoSpaceDN w:val="0"/>
      <w:ind w:firstLine="284"/>
      <w:outlineLvl w:val="0"/>
    </w:pPr>
  </w:style>
  <w:style w:type="paragraph" w:styleId="2">
    <w:name w:val="heading 2"/>
    <w:basedOn w:val="a"/>
    <w:next w:val="a"/>
    <w:link w:val="20"/>
    <w:uiPriority w:val="9"/>
    <w:semiHidden/>
    <w:unhideWhenUsed/>
    <w:qFormat/>
    <w:rsid w:val="007D029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0297"/>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7D0297"/>
    <w:rPr>
      <w:rFonts w:asciiTheme="majorHAnsi" w:eastAsiaTheme="majorEastAsia" w:hAnsiTheme="majorHAnsi" w:cstheme="majorBidi"/>
      <w:b/>
      <w:bCs/>
      <w:color w:val="4F81BD" w:themeColor="accent1"/>
      <w:sz w:val="26"/>
      <w:szCs w:val="26"/>
      <w:lang w:eastAsia="ru-RU"/>
    </w:rPr>
  </w:style>
  <w:style w:type="character" w:styleId="a3">
    <w:name w:val="Hyperlink"/>
    <w:basedOn w:val="a0"/>
    <w:semiHidden/>
    <w:unhideWhenUsed/>
    <w:rsid w:val="007D0297"/>
    <w:rPr>
      <w:color w:val="0000FF"/>
      <w:u w:val="single"/>
    </w:rPr>
  </w:style>
  <w:style w:type="paragraph" w:styleId="a4">
    <w:name w:val="Normal (Web)"/>
    <w:basedOn w:val="a"/>
    <w:uiPriority w:val="99"/>
    <w:semiHidden/>
    <w:unhideWhenUsed/>
    <w:rsid w:val="007D0297"/>
    <w:pPr>
      <w:spacing w:before="100" w:beforeAutospacing="1" w:after="100" w:afterAutospacing="1"/>
    </w:pPr>
  </w:style>
  <w:style w:type="paragraph" w:styleId="a5">
    <w:name w:val="header"/>
    <w:basedOn w:val="a"/>
    <w:link w:val="a6"/>
    <w:uiPriority w:val="99"/>
    <w:semiHidden/>
    <w:unhideWhenUsed/>
    <w:rsid w:val="007D0297"/>
    <w:pPr>
      <w:tabs>
        <w:tab w:val="center" w:pos="4677"/>
        <w:tab w:val="right" w:pos="9355"/>
      </w:tabs>
    </w:pPr>
  </w:style>
  <w:style w:type="character" w:customStyle="1" w:styleId="a6">
    <w:name w:val="Верхний колонтитул Знак"/>
    <w:basedOn w:val="a0"/>
    <w:link w:val="a5"/>
    <w:uiPriority w:val="99"/>
    <w:semiHidden/>
    <w:rsid w:val="007D0297"/>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8"/>
    <w:uiPriority w:val="99"/>
    <w:rsid w:val="007D0297"/>
    <w:rPr>
      <w:rFonts w:ascii="Times New Roman" w:eastAsia="Times New Roman" w:hAnsi="Times New Roman" w:cs="Times New Roman"/>
      <w:sz w:val="24"/>
      <w:szCs w:val="24"/>
      <w:lang w:eastAsia="ru-RU"/>
    </w:rPr>
  </w:style>
  <w:style w:type="paragraph" w:styleId="a8">
    <w:name w:val="footer"/>
    <w:basedOn w:val="a"/>
    <w:link w:val="a7"/>
    <w:uiPriority w:val="99"/>
    <w:unhideWhenUsed/>
    <w:rsid w:val="007D0297"/>
    <w:pPr>
      <w:tabs>
        <w:tab w:val="center" w:pos="4677"/>
        <w:tab w:val="right" w:pos="9355"/>
      </w:tabs>
    </w:pPr>
  </w:style>
  <w:style w:type="paragraph" w:styleId="21">
    <w:name w:val="List 2"/>
    <w:basedOn w:val="a"/>
    <w:uiPriority w:val="99"/>
    <w:semiHidden/>
    <w:unhideWhenUsed/>
    <w:rsid w:val="007D0297"/>
    <w:pPr>
      <w:ind w:left="566" w:hanging="283"/>
    </w:pPr>
  </w:style>
  <w:style w:type="paragraph" w:styleId="a9">
    <w:name w:val="Body Text"/>
    <w:basedOn w:val="a"/>
    <w:link w:val="aa"/>
    <w:uiPriority w:val="99"/>
    <w:unhideWhenUsed/>
    <w:rsid w:val="007D0297"/>
    <w:pPr>
      <w:spacing w:after="120"/>
    </w:pPr>
  </w:style>
  <w:style w:type="character" w:customStyle="1" w:styleId="aa">
    <w:name w:val="Основной текст Знак"/>
    <w:basedOn w:val="a0"/>
    <w:link w:val="a9"/>
    <w:uiPriority w:val="99"/>
    <w:rsid w:val="007D0297"/>
    <w:rPr>
      <w:rFonts w:ascii="Times New Roman" w:eastAsia="Times New Roman" w:hAnsi="Times New Roman" w:cs="Times New Roman"/>
      <w:sz w:val="24"/>
      <w:szCs w:val="24"/>
      <w:lang w:eastAsia="ru-RU"/>
    </w:rPr>
  </w:style>
  <w:style w:type="character" w:customStyle="1" w:styleId="ab">
    <w:name w:val="Основной текст с отступом Знак"/>
    <w:aliases w:val="текст Знак,Основной текст 1 Знак"/>
    <w:basedOn w:val="a0"/>
    <w:link w:val="ac"/>
    <w:locked/>
    <w:rsid w:val="007D0297"/>
    <w:rPr>
      <w:sz w:val="24"/>
      <w:szCs w:val="24"/>
    </w:rPr>
  </w:style>
  <w:style w:type="paragraph" w:styleId="ac">
    <w:name w:val="Body Text Indent"/>
    <w:aliases w:val="текст,Основной текст 1"/>
    <w:basedOn w:val="a"/>
    <w:link w:val="ab"/>
    <w:unhideWhenUsed/>
    <w:rsid w:val="007D0297"/>
    <w:pPr>
      <w:spacing w:after="120"/>
      <w:ind w:left="283"/>
    </w:pPr>
    <w:rPr>
      <w:rFonts w:asciiTheme="minorHAnsi" w:eastAsiaTheme="minorHAnsi" w:hAnsiTheme="minorHAnsi" w:cstheme="minorBidi"/>
      <w:lang w:eastAsia="en-US"/>
    </w:rPr>
  </w:style>
  <w:style w:type="character" w:customStyle="1" w:styleId="11">
    <w:name w:val="Основной текст с отступом Знак1"/>
    <w:aliases w:val="текст Знак1,Основной текст 1 Знак1"/>
    <w:basedOn w:val="a0"/>
    <w:uiPriority w:val="99"/>
    <w:semiHidden/>
    <w:rsid w:val="007D0297"/>
    <w:rPr>
      <w:rFonts w:ascii="Times New Roman" w:eastAsia="Times New Roman" w:hAnsi="Times New Roman" w:cs="Times New Roman"/>
      <w:sz w:val="24"/>
      <w:szCs w:val="24"/>
      <w:lang w:eastAsia="ru-RU"/>
    </w:rPr>
  </w:style>
  <w:style w:type="paragraph" w:styleId="22">
    <w:name w:val="Body Text Indent 2"/>
    <w:basedOn w:val="a"/>
    <w:link w:val="23"/>
    <w:uiPriority w:val="99"/>
    <w:semiHidden/>
    <w:unhideWhenUsed/>
    <w:rsid w:val="007D0297"/>
    <w:pPr>
      <w:spacing w:after="120" w:line="480" w:lineRule="auto"/>
      <w:ind w:left="283"/>
    </w:pPr>
  </w:style>
  <w:style w:type="character" w:customStyle="1" w:styleId="23">
    <w:name w:val="Основной текст с отступом 2 Знак"/>
    <w:basedOn w:val="a0"/>
    <w:link w:val="22"/>
    <w:uiPriority w:val="99"/>
    <w:semiHidden/>
    <w:rsid w:val="007D0297"/>
    <w:rPr>
      <w:rFonts w:ascii="Times New Roman" w:eastAsia="Times New Roman" w:hAnsi="Times New Roman" w:cs="Times New Roman"/>
      <w:sz w:val="24"/>
      <w:szCs w:val="24"/>
      <w:lang w:eastAsia="ru-RU"/>
    </w:rPr>
  </w:style>
  <w:style w:type="paragraph" w:styleId="ad">
    <w:name w:val="List Paragraph"/>
    <w:aliases w:val="Содержание. 2 уровень"/>
    <w:basedOn w:val="a"/>
    <w:link w:val="ae"/>
    <w:uiPriority w:val="1"/>
    <w:qFormat/>
    <w:rsid w:val="007D0297"/>
    <w:pPr>
      <w:ind w:left="720"/>
      <w:contextualSpacing/>
    </w:pPr>
  </w:style>
  <w:style w:type="character" w:customStyle="1" w:styleId="24">
    <w:name w:val="Основной текст (2)_"/>
    <w:basedOn w:val="a0"/>
    <w:link w:val="210"/>
    <w:locked/>
    <w:rsid w:val="007D0297"/>
    <w:rPr>
      <w:rFonts w:ascii="Times New Roman" w:hAnsi="Times New Roman" w:cs="Times New Roman"/>
      <w:b/>
      <w:bCs/>
      <w:spacing w:val="-9"/>
      <w:shd w:val="clear" w:color="auto" w:fill="FFFFFF"/>
    </w:rPr>
  </w:style>
  <w:style w:type="paragraph" w:customStyle="1" w:styleId="210">
    <w:name w:val="Основной текст (2)1"/>
    <w:basedOn w:val="a"/>
    <w:link w:val="24"/>
    <w:rsid w:val="007D0297"/>
    <w:pPr>
      <w:widowControl w:val="0"/>
      <w:shd w:val="clear" w:color="auto" w:fill="FFFFFF"/>
      <w:spacing w:before="120" w:after="120" w:line="274" w:lineRule="exact"/>
      <w:jc w:val="center"/>
    </w:pPr>
    <w:rPr>
      <w:rFonts w:eastAsiaTheme="minorHAnsi"/>
      <w:b/>
      <w:bCs/>
      <w:spacing w:val="-9"/>
      <w:sz w:val="22"/>
      <w:szCs w:val="22"/>
      <w:lang w:eastAsia="en-US"/>
    </w:rPr>
  </w:style>
  <w:style w:type="character" w:customStyle="1" w:styleId="af">
    <w:name w:val="Основной текст_"/>
    <w:basedOn w:val="a0"/>
    <w:link w:val="3"/>
    <w:locked/>
    <w:rsid w:val="007D0297"/>
    <w:rPr>
      <w:rFonts w:ascii="Times New Roman" w:eastAsia="Times New Roman" w:hAnsi="Times New Roman" w:cs="Times New Roman"/>
      <w:spacing w:val="1"/>
      <w:shd w:val="clear" w:color="auto" w:fill="FFFFFF"/>
    </w:rPr>
  </w:style>
  <w:style w:type="paragraph" w:customStyle="1" w:styleId="3">
    <w:name w:val="Основной текст3"/>
    <w:basedOn w:val="a"/>
    <w:link w:val="af"/>
    <w:rsid w:val="007D0297"/>
    <w:pPr>
      <w:widowControl w:val="0"/>
      <w:shd w:val="clear" w:color="auto" w:fill="FFFFFF"/>
      <w:spacing w:before="180" w:after="660" w:line="322" w:lineRule="exact"/>
      <w:jc w:val="center"/>
    </w:pPr>
    <w:rPr>
      <w:spacing w:val="1"/>
      <w:sz w:val="22"/>
      <w:szCs w:val="22"/>
      <w:lang w:eastAsia="en-US"/>
    </w:rPr>
  </w:style>
  <w:style w:type="character" w:customStyle="1" w:styleId="af0">
    <w:name w:val="Гипертекстовая ссылка"/>
    <w:basedOn w:val="a0"/>
    <w:uiPriority w:val="99"/>
    <w:rsid w:val="007D0297"/>
    <w:rPr>
      <w:rFonts w:ascii="Times New Roman" w:hAnsi="Times New Roman" w:cs="Times New Roman" w:hint="default"/>
      <w:color w:val="106BBE"/>
    </w:rPr>
  </w:style>
  <w:style w:type="character" w:customStyle="1" w:styleId="211">
    <w:name w:val="Основной текст (2) + 11"/>
    <w:aliases w:val="5 pt1,Интервал 0 pt3"/>
    <w:basedOn w:val="24"/>
    <w:uiPriority w:val="99"/>
    <w:rsid w:val="007D0297"/>
    <w:rPr>
      <w:rFonts w:ascii="Times New Roman" w:hAnsi="Times New Roman" w:cs="Times New Roman"/>
      <w:b/>
      <w:bCs/>
      <w:strike w:val="0"/>
      <w:dstrike w:val="0"/>
      <w:spacing w:val="-8"/>
      <w:sz w:val="23"/>
      <w:szCs w:val="23"/>
      <w:u w:val="none"/>
      <w:effect w:val="none"/>
      <w:shd w:val="clear" w:color="auto" w:fill="FFFFFF"/>
    </w:rPr>
  </w:style>
  <w:style w:type="character" w:customStyle="1" w:styleId="25">
    <w:name w:val="Основной текст (2)"/>
    <w:basedOn w:val="24"/>
    <w:uiPriority w:val="99"/>
    <w:rsid w:val="007D0297"/>
    <w:rPr>
      <w:rFonts w:ascii="Times New Roman" w:hAnsi="Times New Roman" w:cs="Times New Roman"/>
      <w:b/>
      <w:bCs/>
      <w:spacing w:val="-9"/>
      <w:sz w:val="22"/>
      <w:szCs w:val="22"/>
      <w:u w:val="single"/>
      <w:shd w:val="clear" w:color="auto" w:fill="FFFFFF"/>
    </w:rPr>
  </w:style>
  <w:style w:type="character" w:customStyle="1" w:styleId="11pt3">
    <w:name w:val="Основной текст + 11 pt3"/>
    <w:aliases w:val="Полужирный3,Интервал 0 pt5"/>
    <w:basedOn w:val="a0"/>
    <w:uiPriority w:val="99"/>
    <w:rsid w:val="007D0297"/>
    <w:rPr>
      <w:rFonts w:ascii="Times New Roman" w:hAnsi="Times New Roman" w:cs="Times New Roman" w:hint="default"/>
      <w:b/>
      <w:bCs/>
      <w:strike w:val="0"/>
      <w:dstrike w:val="0"/>
      <w:spacing w:val="-9"/>
      <w:sz w:val="22"/>
      <w:szCs w:val="22"/>
      <w:u w:val="none"/>
      <w:effect w:val="none"/>
    </w:rPr>
  </w:style>
  <w:style w:type="character" w:customStyle="1" w:styleId="12">
    <w:name w:val="Основной текст Знак1"/>
    <w:basedOn w:val="a0"/>
    <w:uiPriority w:val="99"/>
    <w:rsid w:val="007D0297"/>
    <w:rPr>
      <w:rFonts w:ascii="Times New Roman" w:hAnsi="Times New Roman" w:cs="Times New Roman" w:hint="default"/>
      <w:strike w:val="0"/>
      <w:dstrike w:val="0"/>
      <w:spacing w:val="-2"/>
      <w:sz w:val="26"/>
      <w:szCs w:val="26"/>
      <w:u w:val="none"/>
      <w:effect w:val="none"/>
    </w:rPr>
  </w:style>
  <w:style w:type="character" w:customStyle="1" w:styleId="5pt">
    <w:name w:val="Основной текст + 5 pt"/>
    <w:aliases w:val="Интервал 0 pt2"/>
    <w:uiPriority w:val="99"/>
    <w:rsid w:val="007D0297"/>
    <w:rPr>
      <w:rFonts w:ascii="Times New Roman" w:hAnsi="Times New Roman" w:cs="Times New Roman" w:hint="default"/>
      <w:strike w:val="0"/>
      <w:dstrike w:val="0"/>
      <w:spacing w:val="8"/>
      <w:sz w:val="10"/>
      <w:szCs w:val="10"/>
      <w:u w:val="none"/>
      <w:effect w:val="none"/>
    </w:rPr>
  </w:style>
  <w:style w:type="character" w:customStyle="1" w:styleId="4">
    <w:name w:val="Основной текст (4)"/>
    <w:basedOn w:val="a0"/>
    <w:rsid w:val="007D0297"/>
    <w:rPr>
      <w:rFonts w:ascii="Times New Roman" w:eastAsia="Times New Roman" w:hAnsi="Times New Roman" w:cs="Times New Roman" w:hint="default"/>
      <w:b w:val="0"/>
      <w:bCs w:val="0"/>
      <w:i w:val="0"/>
      <w:iCs w:val="0"/>
      <w:smallCaps w:val="0"/>
      <w:strike w:val="0"/>
      <w:dstrike w:val="0"/>
      <w:color w:val="000000"/>
      <w:spacing w:val="7"/>
      <w:w w:val="100"/>
      <w:position w:val="0"/>
      <w:sz w:val="18"/>
      <w:szCs w:val="18"/>
      <w:u w:val="none"/>
      <w:effect w:val="none"/>
      <w:lang w:val="ru-RU" w:eastAsia="ru-RU" w:bidi="ru-RU"/>
    </w:rPr>
  </w:style>
  <w:style w:type="character" w:customStyle="1" w:styleId="510pt5">
    <w:name w:val="Основной текст (5) + 10 pt5"/>
    <w:aliases w:val="Полужирный4,Интервал 0 pt18"/>
    <w:basedOn w:val="a0"/>
    <w:uiPriority w:val="99"/>
    <w:rsid w:val="007D0297"/>
    <w:rPr>
      <w:rFonts w:ascii="Times New Roman" w:hAnsi="Times New Roman" w:cs="Times New Roman" w:hint="default"/>
      <w:b/>
      <w:bCs/>
      <w:strike w:val="0"/>
      <w:dstrike w:val="0"/>
      <w:spacing w:val="7"/>
      <w:sz w:val="20"/>
      <w:szCs w:val="20"/>
      <w:u w:val="none"/>
      <w:effect w:val="none"/>
      <w:shd w:val="clear" w:color="auto" w:fill="FFFFFF"/>
    </w:rPr>
  </w:style>
  <w:style w:type="character" w:customStyle="1" w:styleId="100">
    <w:name w:val="Основной текст + 10"/>
    <w:aliases w:val="5 pt,Интервал 0 pt"/>
    <w:basedOn w:val="af"/>
    <w:rsid w:val="007D0297"/>
    <w:rPr>
      <w:rFonts w:ascii="Times New Roman" w:eastAsia="Times New Roman" w:hAnsi="Times New Roman" w:cs="Times New Roman"/>
      <w:b/>
      <w:bCs/>
      <w:color w:val="000000"/>
      <w:spacing w:val="3"/>
      <w:w w:val="100"/>
      <w:position w:val="0"/>
      <w:sz w:val="21"/>
      <w:szCs w:val="21"/>
      <w:shd w:val="clear" w:color="auto" w:fill="FFFFFF"/>
      <w:lang w:val="ru-RU" w:eastAsia="ru-RU" w:bidi="ru-RU"/>
    </w:rPr>
  </w:style>
  <w:style w:type="paragraph" w:styleId="af1">
    <w:name w:val="Balloon Text"/>
    <w:basedOn w:val="a"/>
    <w:link w:val="af2"/>
    <w:uiPriority w:val="99"/>
    <w:semiHidden/>
    <w:unhideWhenUsed/>
    <w:rsid w:val="006444C2"/>
    <w:rPr>
      <w:rFonts w:ascii="Tahoma" w:hAnsi="Tahoma" w:cs="Tahoma"/>
      <w:sz w:val="16"/>
      <w:szCs w:val="16"/>
    </w:rPr>
  </w:style>
  <w:style w:type="character" w:customStyle="1" w:styleId="af2">
    <w:name w:val="Текст выноски Знак"/>
    <w:basedOn w:val="a0"/>
    <w:link w:val="af1"/>
    <w:uiPriority w:val="99"/>
    <w:semiHidden/>
    <w:rsid w:val="006444C2"/>
    <w:rPr>
      <w:rFonts w:ascii="Tahoma" w:eastAsia="Times New Roman" w:hAnsi="Tahoma" w:cs="Tahoma"/>
      <w:sz w:val="16"/>
      <w:szCs w:val="16"/>
      <w:lang w:eastAsia="ru-RU"/>
    </w:rPr>
  </w:style>
  <w:style w:type="paragraph" w:styleId="30">
    <w:name w:val="toc 3"/>
    <w:basedOn w:val="a"/>
    <w:uiPriority w:val="39"/>
    <w:qFormat/>
    <w:rsid w:val="00EE1A11"/>
    <w:pPr>
      <w:widowControl w:val="0"/>
      <w:autoSpaceDE w:val="0"/>
      <w:autoSpaceDN w:val="0"/>
      <w:spacing w:before="41"/>
      <w:ind w:left="164"/>
    </w:pPr>
    <w:rPr>
      <w:lang w:eastAsia="en-US"/>
    </w:rPr>
  </w:style>
  <w:style w:type="paragraph" w:styleId="13">
    <w:name w:val="toc 1"/>
    <w:basedOn w:val="a"/>
    <w:next w:val="a"/>
    <w:autoRedefine/>
    <w:uiPriority w:val="39"/>
    <w:semiHidden/>
    <w:unhideWhenUsed/>
    <w:rsid w:val="001F1839"/>
    <w:pPr>
      <w:spacing w:after="100"/>
    </w:pPr>
  </w:style>
  <w:style w:type="paragraph" w:styleId="26">
    <w:name w:val="toc 2"/>
    <w:basedOn w:val="a"/>
    <w:next w:val="a"/>
    <w:autoRedefine/>
    <w:uiPriority w:val="39"/>
    <w:unhideWhenUsed/>
    <w:rsid w:val="00FF2E35"/>
    <w:pPr>
      <w:widowControl w:val="0"/>
      <w:tabs>
        <w:tab w:val="left" w:pos="641"/>
      </w:tabs>
      <w:autoSpaceDE w:val="0"/>
      <w:autoSpaceDN w:val="0"/>
      <w:spacing w:before="212" w:line="242" w:lineRule="auto"/>
      <w:ind w:left="570" w:right="896"/>
      <w:jc w:val="both"/>
    </w:pPr>
    <w:rPr>
      <w:b/>
    </w:rPr>
  </w:style>
  <w:style w:type="character" w:customStyle="1" w:styleId="ae">
    <w:name w:val="Абзац списка Знак"/>
    <w:aliases w:val="Содержание. 2 уровень Знак"/>
    <w:link w:val="ad"/>
    <w:uiPriority w:val="1"/>
    <w:qFormat/>
    <w:locked/>
    <w:rsid w:val="001F1839"/>
    <w:rPr>
      <w:rFonts w:ascii="Times New Roman" w:eastAsia="Times New Roman" w:hAnsi="Times New Roman" w:cs="Times New Roman"/>
      <w:sz w:val="24"/>
      <w:szCs w:val="24"/>
      <w:lang w:eastAsia="ru-RU"/>
    </w:rPr>
  </w:style>
  <w:style w:type="paragraph" w:styleId="af3">
    <w:name w:val="footnote text"/>
    <w:basedOn w:val="a"/>
    <w:link w:val="af4"/>
    <w:uiPriority w:val="99"/>
    <w:semiHidden/>
    <w:unhideWhenUsed/>
    <w:rsid w:val="001B1649"/>
    <w:rPr>
      <w:sz w:val="20"/>
      <w:szCs w:val="20"/>
    </w:rPr>
  </w:style>
  <w:style w:type="character" w:customStyle="1" w:styleId="af4">
    <w:name w:val="Текст сноски Знак"/>
    <w:basedOn w:val="a0"/>
    <w:link w:val="af3"/>
    <w:uiPriority w:val="99"/>
    <w:semiHidden/>
    <w:rsid w:val="001B1649"/>
    <w:rPr>
      <w:rFonts w:ascii="Times New Roman" w:eastAsia="Times New Roman" w:hAnsi="Times New Roman" w:cs="Times New Roman"/>
      <w:sz w:val="20"/>
      <w:szCs w:val="20"/>
      <w:lang w:eastAsia="ru-RU"/>
    </w:rPr>
  </w:style>
  <w:style w:type="table" w:customStyle="1" w:styleId="14">
    <w:name w:val="Светлый список1"/>
    <w:basedOn w:val="a1"/>
    <w:uiPriority w:val="61"/>
    <w:rsid w:val="0043712E"/>
    <w:pPr>
      <w:spacing w:after="0" w:line="240" w:lineRule="auto"/>
    </w:pPr>
    <w:rPr>
      <w:rFonts w:eastAsiaTheme="minorEastAsia"/>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51">
    <w:name w:val="Заголовок 51"/>
    <w:basedOn w:val="a"/>
    <w:uiPriority w:val="1"/>
    <w:qFormat/>
    <w:rsid w:val="007C639C"/>
    <w:pPr>
      <w:widowControl w:val="0"/>
      <w:autoSpaceDE w:val="0"/>
      <w:autoSpaceDN w:val="0"/>
      <w:ind w:left="302"/>
      <w:outlineLvl w:val="5"/>
    </w:pPr>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208672">
      <w:bodyDiv w:val="1"/>
      <w:marLeft w:val="0"/>
      <w:marRight w:val="0"/>
      <w:marTop w:val="0"/>
      <w:marBottom w:val="0"/>
      <w:divBdr>
        <w:top w:val="none" w:sz="0" w:space="0" w:color="auto"/>
        <w:left w:val="none" w:sz="0" w:space="0" w:color="auto"/>
        <w:bottom w:val="none" w:sz="0" w:space="0" w:color="auto"/>
        <w:right w:val="none" w:sz="0" w:space="0" w:color="auto"/>
      </w:divBdr>
    </w:div>
    <w:div w:id="414281857">
      <w:bodyDiv w:val="1"/>
      <w:marLeft w:val="0"/>
      <w:marRight w:val="0"/>
      <w:marTop w:val="0"/>
      <w:marBottom w:val="0"/>
      <w:divBdr>
        <w:top w:val="none" w:sz="0" w:space="0" w:color="auto"/>
        <w:left w:val="none" w:sz="0" w:space="0" w:color="auto"/>
        <w:bottom w:val="none" w:sz="0" w:space="0" w:color="auto"/>
        <w:right w:val="none" w:sz="0" w:space="0" w:color="auto"/>
      </w:divBdr>
    </w:div>
    <w:div w:id="955600511">
      <w:bodyDiv w:val="1"/>
      <w:marLeft w:val="0"/>
      <w:marRight w:val="0"/>
      <w:marTop w:val="0"/>
      <w:marBottom w:val="0"/>
      <w:divBdr>
        <w:top w:val="none" w:sz="0" w:space="0" w:color="auto"/>
        <w:left w:val="none" w:sz="0" w:space="0" w:color="auto"/>
        <w:bottom w:val="none" w:sz="0" w:space="0" w:color="auto"/>
        <w:right w:val="none" w:sz="0" w:space="0" w:color="auto"/>
      </w:divBdr>
    </w:div>
    <w:div w:id="1004363168">
      <w:bodyDiv w:val="1"/>
      <w:marLeft w:val="0"/>
      <w:marRight w:val="0"/>
      <w:marTop w:val="0"/>
      <w:marBottom w:val="0"/>
      <w:divBdr>
        <w:top w:val="none" w:sz="0" w:space="0" w:color="auto"/>
        <w:left w:val="none" w:sz="0" w:space="0" w:color="auto"/>
        <w:bottom w:val="none" w:sz="0" w:space="0" w:color="auto"/>
        <w:right w:val="none" w:sz="0" w:space="0" w:color="auto"/>
      </w:divBdr>
    </w:div>
    <w:div w:id="1427191816">
      <w:bodyDiv w:val="1"/>
      <w:marLeft w:val="0"/>
      <w:marRight w:val="0"/>
      <w:marTop w:val="0"/>
      <w:marBottom w:val="0"/>
      <w:divBdr>
        <w:top w:val="none" w:sz="0" w:space="0" w:color="auto"/>
        <w:left w:val="none" w:sz="0" w:space="0" w:color="auto"/>
        <w:bottom w:val="none" w:sz="0" w:space="0" w:color="auto"/>
        <w:right w:val="none" w:sz="0" w:space="0" w:color="auto"/>
      </w:divBdr>
    </w:div>
    <w:div w:id="1465193583">
      <w:bodyDiv w:val="1"/>
      <w:marLeft w:val="0"/>
      <w:marRight w:val="0"/>
      <w:marTop w:val="0"/>
      <w:marBottom w:val="0"/>
      <w:divBdr>
        <w:top w:val="none" w:sz="0" w:space="0" w:color="auto"/>
        <w:left w:val="none" w:sz="0" w:space="0" w:color="auto"/>
        <w:bottom w:val="none" w:sz="0" w:space="0" w:color="auto"/>
        <w:right w:val="none" w:sz="0" w:space="0" w:color="auto"/>
      </w:divBdr>
    </w:div>
    <w:div w:id="173627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7CC470-90DC-4830-A776-55B941F94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2391</Words>
  <Characters>13632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user</cp:lastModifiedBy>
  <cp:revision>10</cp:revision>
  <cp:lastPrinted>2023-09-04T08:45:00Z</cp:lastPrinted>
  <dcterms:created xsi:type="dcterms:W3CDTF">2023-03-13T16:00:00Z</dcterms:created>
  <dcterms:modified xsi:type="dcterms:W3CDTF">2023-09-05T00:38:00Z</dcterms:modified>
</cp:coreProperties>
</file>